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9786" w14:textId="77777777" w:rsidR="009C1BC7" w:rsidRDefault="009C1BC7" w:rsidP="009C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</w:t>
      </w:r>
    </w:p>
    <w:p w14:paraId="3A1EBCC8" w14:textId="77777777" w:rsidR="009C1BC7" w:rsidRDefault="009C1BC7" w:rsidP="009C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«КОРТКЕРОССКИЙ»</w:t>
      </w:r>
    </w:p>
    <w:p w14:paraId="483D1AF9" w14:textId="77777777" w:rsidR="009C1BC7" w:rsidRDefault="009C1BC7" w:rsidP="009C1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0A5E2" w14:textId="77777777" w:rsidR="009C1BC7" w:rsidRDefault="009C1BC7" w:rsidP="009C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2A28D0BB" w14:textId="77777777" w:rsidR="009C1BC7" w:rsidRDefault="009C1BC7" w:rsidP="009C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C52B2" w14:textId="77777777" w:rsidR="009C1BC7" w:rsidRDefault="009C1BC7" w:rsidP="009C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D82C7" w14:textId="6941B601" w:rsidR="009C1BC7" w:rsidRDefault="009C1BC7" w:rsidP="009C1B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D74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                                                                              № ОД – 0</w:t>
      </w:r>
      <w:r w:rsidR="00A04E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0D74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29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4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B6EFFE9" w14:textId="77777777" w:rsidR="009C1BC7" w:rsidRDefault="009C1BC7" w:rsidP="009C1B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CD81D4" w14:textId="7BE5D67B" w:rsidR="009C1BC7" w:rsidRDefault="000D7487" w:rsidP="000D748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участии в реализации проекта по организации методической поддержки общеобразовательных организаций, имеющих низкие образовательные результаты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Корткеросского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(500+)</w:t>
      </w:r>
    </w:p>
    <w:p w14:paraId="3B6227DE" w14:textId="77777777" w:rsidR="00DD0A6C" w:rsidRDefault="00DD0A6C" w:rsidP="000D748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FFE7C5" w14:textId="228E4470" w:rsidR="006B71F2" w:rsidRDefault="00DD0A6C" w:rsidP="009950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02B">
        <w:rPr>
          <w:rFonts w:ascii="Times New Roman" w:hAnsi="Times New Roman" w:cs="Times New Roman"/>
          <w:sz w:val="24"/>
          <w:szCs w:val="24"/>
        </w:rPr>
        <w:t>Во</w:t>
      </w:r>
      <w:r w:rsidR="005C7DAE" w:rsidRPr="0099502B">
        <w:rPr>
          <w:rFonts w:ascii="Times New Roman" w:hAnsi="Times New Roman" w:cs="Times New Roman"/>
          <w:sz w:val="24"/>
          <w:szCs w:val="24"/>
        </w:rPr>
        <w:t xml:space="preserve"> исполнение приказ</w:t>
      </w:r>
      <w:r w:rsidR="0010292A">
        <w:rPr>
          <w:rFonts w:ascii="Times New Roman" w:hAnsi="Times New Roman" w:cs="Times New Roman"/>
          <w:sz w:val="24"/>
          <w:szCs w:val="24"/>
        </w:rPr>
        <w:t>ов</w:t>
      </w:r>
      <w:r w:rsidR="005C7DAE" w:rsidRPr="0099502B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молодежной политики республики Коми от </w:t>
      </w:r>
      <w:r w:rsidRPr="0099502B">
        <w:rPr>
          <w:rFonts w:ascii="Times New Roman" w:hAnsi="Times New Roman" w:cs="Times New Roman"/>
          <w:sz w:val="24"/>
          <w:szCs w:val="24"/>
        </w:rPr>
        <w:t xml:space="preserve">01.02.2022 г. </w:t>
      </w:r>
      <w:r w:rsidR="001778A4">
        <w:rPr>
          <w:rFonts w:ascii="Times New Roman" w:hAnsi="Times New Roman" w:cs="Times New Roman"/>
          <w:sz w:val="24"/>
          <w:szCs w:val="24"/>
        </w:rPr>
        <w:t xml:space="preserve">№68 </w:t>
      </w:r>
      <w:r w:rsidRPr="0099502B">
        <w:rPr>
          <w:rFonts w:ascii="Times New Roman" w:hAnsi="Times New Roman" w:cs="Times New Roman"/>
          <w:sz w:val="24"/>
          <w:szCs w:val="24"/>
        </w:rPr>
        <w:t>«О реализации проекта</w:t>
      </w:r>
      <w:r w:rsidR="0099502B" w:rsidRPr="0099502B">
        <w:rPr>
          <w:rFonts w:ascii="Times New Roman" w:hAnsi="Times New Roman" w:cs="Times New Roman"/>
          <w:sz w:val="24"/>
          <w:szCs w:val="24"/>
        </w:rPr>
        <w:t xml:space="preserve"> по организации методической поддержки общеобразовательных организаций</w:t>
      </w:r>
      <w:r w:rsidR="0099502B">
        <w:rPr>
          <w:rFonts w:ascii="Times New Roman" w:hAnsi="Times New Roman" w:cs="Times New Roman"/>
          <w:sz w:val="24"/>
          <w:szCs w:val="24"/>
        </w:rPr>
        <w:t>, имеющих низкие образовательные результаты обучающихся, на территории Республики Коми (500+)</w:t>
      </w:r>
      <w:r w:rsidR="00CC011E">
        <w:rPr>
          <w:rFonts w:ascii="Times New Roman" w:hAnsi="Times New Roman" w:cs="Times New Roman"/>
          <w:sz w:val="24"/>
          <w:szCs w:val="24"/>
        </w:rPr>
        <w:t>»,</w:t>
      </w:r>
      <w:r w:rsidR="0010292A">
        <w:rPr>
          <w:rFonts w:ascii="Times New Roman" w:hAnsi="Times New Roman" w:cs="Times New Roman"/>
          <w:sz w:val="24"/>
          <w:szCs w:val="24"/>
        </w:rPr>
        <w:t xml:space="preserve"> от 09.03.2022 г.  №177 «Об утверждении «дорожной карты» реализации проекта </w:t>
      </w:r>
      <w:r w:rsidR="0010292A" w:rsidRPr="0099502B">
        <w:rPr>
          <w:rFonts w:ascii="Times New Roman" w:hAnsi="Times New Roman" w:cs="Times New Roman"/>
          <w:sz w:val="24"/>
          <w:szCs w:val="24"/>
        </w:rPr>
        <w:t>по организации методической поддержки общеобразовательных организаций</w:t>
      </w:r>
      <w:r w:rsidR="0010292A">
        <w:rPr>
          <w:rFonts w:ascii="Times New Roman" w:hAnsi="Times New Roman" w:cs="Times New Roman"/>
          <w:sz w:val="24"/>
          <w:szCs w:val="24"/>
        </w:rPr>
        <w:t>, имеющих низкие образовательные результаты обучающихся, на территории Республики Коми (500+)»</w:t>
      </w:r>
      <w:r w:rsidR="00CC011E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муниципальных образовательных организаций в проекте адресной методической помощи500+ ФГБУ «Федеральный институт оценки качества образования» в 2022 году</w:t>
      </w:r>
    </w:p>
    <w:p w14:paraId="6A95CBE3" w14:textId="77777777" w:rsidR="00136228" w:rsidRDefault="00136228" w:rsidP="009950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27107" w14:textId="77777777" w:rsidR="00136228" w:rsidRDefault="00136228" w:rsidP="001362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F3ACB7D" w14:textId="77777777" w:rsidR="00136228" w:rsidRDefault="00136228" w:rsidP="00136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EE432A" w14:textId="7B229A08" w:rsidR="00136228" w:rsidRDefault="00136228" w:rsidP="00136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в период с февраля по декабрь 2022 года работу по участию в проекте по организации методической поддержки общеобразовательных организаций, имеющих низкие образовательные результаты обучающихся, на территории Республики Коми (500+) (далее -Проект), муниципальных общеобразовательных организаций: МОУ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с.Нившера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МОУ «СОШ» с. Приозерный в качестве участников проекта, МОУ «СОШ»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п.Аджером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школы-куратора участников проекта.</w:t>
      </w:r>
    </w:p>
    <w:p w14:paraId="0EAC1808" w14:textId="21A351BD" w:rsidR="00136228" w:rsidRDefault="00174F08" w:rsidP="00136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D3B7E">
        <w:rPr>
          <w:rFonts w:ascii="Times New Roman" w:hAnsi="Times New Roman" w:cs="Times New Roman"/>
          <w:sz w:val="24"/>
          <w:szCs w:val="24"/>
        </w:rPr>
        <w:t xml:space="preserve">МОУ «СОШ» п. Приозерный Лобановой Е.Н. и МОУ «СОШ» </w:t>
      </w:r>
      <w:proofErr w:type="spellStart"/>
      <w:r w:rsidR="004D3B7E">
        <w:rPr>
          <w:rFonts w:ascii="Times New Roman" w:hAnsi="Times New Roman" w:cs="Times New Roman"/>
          <w:sz w:val="24"/>
          <w:szCs w:val="24"/>
        </w:rPr>
        <w:t>с.Нившера</w:t>
      </w:r>
      <w:proofErr w:type="spellEnd"/>
      <w:r w:rsidR="004D3B7E">
        <w:rPr>
          <w:rFonts w:ascii="Times New Roman" w:hAnsi="Times New Roman" w:cs="Times New Roman"/>
          <w:sz w:val="24"/>
          <w:szCs w:val="24"/>
        </w:rPr>
        <w:t xml:space="preserve"> (Королевой Л.А.):</w:t>
      </w:r>
    </w:p>
    <w:p w14:paraId="11838978" w14:textId="0990027A" w:rsidR="004D3B7E" w:rsidRDefault="004D3B7E" w:rsidP="004D3B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качественную реализацию и участие в мероприятиях «дорожной карты» Проекта, утвержденной приказом Министерства просвещения, науки и молодежной политики Республики Коми в части касающейся;</w:t>
      </w:r>
    </w:p>
    <w:p w14:paraId="55AD568C" w14:textId="07CA154A" w:rsidR="004D3B7E" w:rsidRDefault="004D3B7E" w:rsidP="004D3B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взаимодействие по разработке документов и материалов в соответствии с методическими рекомендациями ФГБУ «Федеральный институт оценки качества образования», их расположение и подтверждение в электронной дорожной карте Проекта;</w:t>
      </w:r>
    </w:p>
    <w:p w14:paraId="6E9F6EF4" w14:textId="4561D660" w:rsidR="004D3B7E" w:rsidRDefault="005268E4" w:rsidP="004D3B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размещение материалов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документорв</w:t>
      </w:r>
      <w:proofErr w:type="spellEnd"/>
      <w:r w:rsidR="0014046A">
        <w:rPr>
          <w:rFonts w:ascii="Times New Roman" w:hAnsi="Times New Roman" w:cs="Times New Roman"/>
          <w:sz w:val="24"/>
          <w:szCs w:val="24"/>
        </w:rPr>
        <w:t>, подтверждающих реализацию программ по рисковым профилям в период реализации Проекта;</w:t>
      </w:r>
    </w:p>
    <w:p w14:paraId="556A05E1" w14:textId="4D430780" w:rsidR="0014046A" w:rsidRDefault="0014046A" w:rsidP="004D3B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раздел Проекта на официальном сайте школы в срок до 30.03.2022 г.  и обеспечить его ведение в период реализации Проекта.</w:t>
      </w:r>
    </w:p>
    <w:p w14:paraId="1F839956" w14:textId="772F55A5" w:rsidR="0014046A" w:rsidRDefault="0014046A" w:rsidP="00140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Кураторам МОУ «СОШ» п. Приозерный (Михайловой Т.Н.) и МОУ «СОШ» с. Нившера (Чуприной О.Н.):</w:t>
      </w:r>
    </w:p>
    <w:p w14:paraId="6DF58018" w14:textId="7348C7AB" w:rsidR="0014046A" w:rsidRDefault="0014046A" w:rsidP="001404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изучить рисковые профили МОУ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п.Приозерный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с.Нившера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посредством очно-заочного посещения школ и анализа документов в срок до 30.03.2022г.;</w:t>
      </w:r>
    </w:p>
    <w:p w14:paraId="6302659B" w14:textId="77777777" w:rsidR="0014046A" w:rsidRDefault="0014046A" w:rsidP="001404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необходимую и своевременную методическую поддержку МОУ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п.Приозерный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МОУ «СОШ»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с.Нившера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разработке документов и материалов, их  своевременное подтверждение в электронной дорожной карте Проекта в соответствии со сроками;</w:t>
      </w:r>
    </w:p>
    <w:p w14:paraId="4FFE8BDF" w14:textId="4B8C687B" w:rsidR="0014046A" w:rsidRDefault="0014046A" w:rsidP="001404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методическую помощь администрации и педагогам МОУ «СОШ» п. Приозерный и МОУ «СОШ» с. Нившера в преодолении выявленных рисков низкого качества образовательных результатов посредством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семинаров,  </w:t>
      </w:r>
      <w:r w:rsidR="00A04E2F">
        <w:rPr>
          <w:rFonts w:ascii="Times New Roman" w:hAnsi="Times New Roman" w:cs="Times New Roman"/>
          <w:sz w:val="24"/>
          <w:szCs w:val="24"/>
        </w:rPr>
        <w:t>консультаций</w:t>
      </w:r>
      <w:proofErr w:type="gramEnd"/>
      <w:r w:rsidR="00A04E2F">
        <w:rPr>
          <w:rFonts w:ascii="Times New Roman" w:hAnsi="Times New Roman" w:cs="Times New Roman"/>
          <w:sz w:val="24"/>
          <w:szCs w:val="24"/>
        </w:rPr>
        <w:t>, организации наставничества, направления методических разработок в период реализации Проекта.</w:t>
      </w:r>
    </w:p>
    <w:p w14:paraId="64910761" w14:textId="6400F9EC" w:rsidR="00A04E2F" w:rsidRDefault="00A04E2F" w:rsidP="00A0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403173">
        <w:rPr>
          <w:rFonts w:ascii="Times New Roman" w:hAnsi="Times New Roman" w:cs="Times New Roman"/>
          <w:sz w:val="24"/>
          <w:szCs w:val="24"/>
        </w:rPr>
        <w:t>, заведующему Управления образования администрации МР «Корткеросскитй»,</w:t>
      </w:r>
      <w:r w:rsidR="00403173" w:rsidRPr="00403173">
        <w:rPr>
          <w:rFonts w:ascii="Times New Roman" w:hAnsi="Times New Roman" w:cs="Times New Roman"/>
          <w:sz w:val="24"/>
          <w:szCs w:val="24"/>
        </w:rPr>
        <w:t xml:space="preserve"> </w:t>
      </w:r>
      <w:r w:rsidR="00403173">
        <w:rPr>
          <w:rFonts w:ascii="Times New Roman" w:hAnsi="Times New Roman" w:cs="Times New Roman"/>
          <w:sz w:val="24"/>
          <w:szCs w:val="24"/>
        </w:rPr>
        <w:t xml:space="preserve">муниципальному координатору </w:t>
      </w:r>
      <w:proofErr w:type="gramStart"/>
      <w:r w:rsidR="00403173">
        <w:rPr>
          <w:rFonts w:ascii="Times New Roman" w:hAnsi="Times New Roman" w:cs="Times New Roman"/>
          <w:sz w:val="24"/>
          <w:szCs w:val="24"/>
        </w:rPr>
        <w:t>Проекта,  обеспечить</w:t>
      </w:r>
      <w:proofErr w:type="gramEnd"/>
      <w:r w:rsidR="00403173">
        <w:rPr>
          <w:rFonts w:ascii="Times New Roman" w:hAnsi="Times New Roman" w:cs="Times New Roman"/>
          <w:sz w:val="24"/>
          <w:szCs w:val="24"/>
        </w:rPr>
        <w:t>:</w:t>
      </w:r>
    </w:p>
    <w:p w14:paraId="488A0AF6" w14:textId="0EA36236" w:rsidR="00403173" w:rsidRDefault="00403173" w:rsidP="00403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работы и мониторинг выполнения МОУ М»СОШ» п. Приозерный и МОУ «СОШ» с. Нившера мероприятий «дорожной карты» Проекта, утвержденной приказом Министерства просвещения, науки и молодежной политики Республики Коми от 09.03.2022 г. №177 в части касающейся;</w:t>
      </w:r>
    </w:p>
    <w:p w14:paraId="1B044A4E" w14:textId="0E19E884" w:rsidR="00403173" w:rsidRDefault="00403173" w:rsidP="00403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помощь в решении возникающих в ходе реализации Проекта текущих проблем по взаимодействию МОУ «СОШ» п. приозерный, МОУ «СОШ» с. Нившера</w:t>
      </w:r>
      <w:r w:rsidR="009D4EBB">
        <w:rPr>
          <w:rFonts w:ascii="Times New Roman" w:hAnsi="Times New Roman" w:cs="Times New Roman"/>
          <w:sz w:val="24"/>
          <w:szCs w:val="24"/>
        </w:rPr>
        <w:t xml:space="preserve"> и   кураторов школ: Михайловой Т.Н. и Чуприной О.Н.;</w:t>
      </w:r>
    </w:p>
    <w:p w14:paraId="12F9BA11" w14:textId="77B9BB58" w:rsidR="009D4EBB" w:rsidRDefault="009D4EBB" w:rsidP="00403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актуализацию муниципальной программы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низкими результатами в связи с участием в Проекте;</w:t>
      </w:r>
    </w:p>
    <w:p w14:paraId="2B5517AE" w14:textId="3BF0B124" w:rsidR="009D4EBB" w:rsidRDefault="009D4EBB" w:rsidP="00403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раздела на официальном сайте Управления образования в период реализации Проекта;</w:t>
      </w:r>
    </w:p>
    <w:p w14:paraId="1BC87D62" w14:textId="760218F3" w:rsidR="009D4EBB" w:rsidRDefault="009D4EBB" w:rsidP="00403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региональным координатором по вопросам участия в Проекте.</w:t>
      </w:r>
    </w:p>
    <w:p w14:paraId="49841751" w14:textId="7B0F31E9" w:rsidR="009D4EBB" w:rsidRDefault="009D4EBB" w:rsidP="009D4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ИМК Управления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А.С.) разработать и реализовать мероприятия по методической помощи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С»СОШ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п.Приозерный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МОУ «СОШ» с. Нившера на основе рисковых профилей школ в срок до 31 марта 2022г.</w:t>
      </w:r>
    </w:p>
    <w:p w14:paraId="10FAB394" w14:textId="02510782" w:rsidR="009D4EBB" w:rsidRDefault="009D4EBB" w:rsidP="009D4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14:paraId="7999B19B" w14:textId="183F8E09" w:rsidR="006866E9" w:rsidRDefault="006866E9" w:rsidP="0068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38AA16" w14:textId="6DE1FE62" w:rsidR="006866E9" w:rsidRDefault="006866E9" w:rsidP="0068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E8E120" w14:textId="2E115547" w:rsidR="006866E9" w:rsidRDefault="006866E9" w:rsidP="0068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0157A9" w14:textId="057798D3" w:rsidR="006866E9" w:rsidRDefault="006866E9" w:rsidP="0068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B23C39" w14:textId="77777777" w:rsidR="00C469E5" w:rsidRDefault="00C469E5" w:rsidP="0068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0EFC3D" w14:textId="3AEB4491" w:rsidR="006866E9" w:rsidRDefault="006866E9" w:rsidP="0068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Н.В.Ярцева</w:t>
      </w:r>
      <w:proofErr w:type="spellEnd"/>
    </w:p>
    <w:p w14:paraId="7F086347" w14:textId="2F048D00" w:rsidR="0014046A" w:rsidRPr="0099502B" w:rsidRDefault="007D109B" w:rsidP="0014046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A2067A" wp14:editId="64E284CD">
            <wp:extent cx="1119267" cy="67627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02" cy="6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46A" w:rsidRPr="0099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B2C1A"/>
    <w:multiLevelType w:val="multilevel"/>
    <w:tmpl w:val="C828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F2"/>
    <w:rsid w:val="000D7487"/>
    <w:rsid w:val="0010292A"/>
    <w:rsid w:val="00136228"/>
    <w:rsid w:val="0014046A"/>
    <w:rsid w:val="00174F08"/>
    <w:rsid w:val="001778A4"/>
    <w:rsid w:val="00403173"/>
    <w:rsid w:val="004D3B7E"/>
    <w:rsid w:val="005268E4"/>
    <w:rsid w:val="005C7DAE"/>
    <w:rsid w:val="006866E9"/>
    <w:rsid w:val="006B71F2"/>
    <w:rsid w:val="00722A4E"/>
    <w:rsid w:val="007D109B"/>
    <w:rsid w:val="0099502B"/>
    <w:rsid w:val="009C1BC7"/>
    <w:rsid w:val="009D4EBB"/>
    <w:rsid w:val="00A04E2F"/>
    <w:rsid w:val="00AB18FB"/>
    <w:rsid w:val="00C469E5"/>
    <w:rsid w:val="00CC011E"/>
    <w:rsid w:val="00D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7235"/>
  <w15:chartTrackingRefBased/>
  <w15:docId w15:val="{6B01D522-D85E-4712-B35F-73FDB9D8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Анна Степановна</cp:lastModifiedBy>
  <cp:revision>18</cp:revision>
  <dcterms:created xsi:type="dcterms:W3CDTF">2022-02-22T08:10:00Z</dcterms:created>
  <dcterms:modified xsi:type="dcterms:W3CDTF">2022-03-18T08:08:00Z</dcterms:modified>
</cp:coreProperties>
</file>