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938"/>
      </w:tblGrid>
      <w:tr w:rsidR="000E2F6A" w:rsidRPr="000E2F6A" w:rsidTr="00A24A8B">
        <w:trPr>
          <w:jc w:val="center"/>
        </w:trPr>
        <w:tc>
          <w:tcPr>
            <w:tcW w:w="4428" w:type="dxa"/>
            <w:shd w:val="clear" w:color="auto" w:fill="auto"/>
          </w:tcPr>
          <w:p w:rsidR="000E2F6A" w:rsidRPr="000E2F6A" w:rsidRDefault="000E2F6A" w:rsidP="000E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shd w:val="clear" w:color="auto" w:fill="auto"/>
          </w:tcPr>
          <w:p w:rsidR="000E2F6A" w:rsidRPr="000E2F6A" w:rsidRDefault="000E2F6A" w:rsidP="000E2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E2F6A" w:rsidRPr="00EC16D9" w:rsidRDefault="000E2F6A" w:rsidP="000E2F6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ОБРАЗОВАНИЕМ АДМИНИСТРАЦИИ</w:t>
      </w:r>
    </w:p>
    <w:p w:rsidR="000E2F6A" w:rsidRPr="00EC16D9" w:rsidRDefault="000E2F6A" w:rsidP="000E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«КОРТКЕРОССКИЙ»</w:t>
      </w:r>
    </w:p>
    <w:p w:rsidR="000E2F6A" w:rsidRPr="00EC16D9" w:rsidRDefault="000E2F6A" w:rsidP="000E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F6A" w:rsidRPr="00EC16D9" w:rsidRDefault="000E2F6A" w:rsidP="000E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0E2F6A" w:rsidRPr="00EC16D9" w:rsidRDefault="000E2F6A" w:rsidP="000E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F6A" w:rsidRPr="00EC16D9" w:rsidRDefault="005A766B" w:rsidP="000E2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2F6A" w:rsidRPr="00EC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0E2F6A" w:rsidRPr="00EC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</w:t>
      </w:r>
      <w:r w:rsidR="000E2F6A" w:rsidRPr="00EC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F6A" w:rsidRPr="00EC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E2F6A" w:rsidRPr="00EC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№ ОД-</w:t>
      </w:r>
      <w:r w:rsidR="009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0E2F6A" w:rsidRPr="00EC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1019</w:t>
      </w:r>
    </w:p>
    <w:p w:rsidR="00F60DBF" w:rsidRDefault="00F60DBF" w:rsidP="00F60DBF">
      <w:pPr>
        <w:ind w:firstLine="720"/>
        <w:rPr>
          <w:sz w:val="18"/>
        </w:rPr>
      </w:pPr>
    </w:p>
    <w:p w:rsidR="00CA7776" w:rsidRPr="009D1C07" w:rsidRDefault="009D1C07" w:rsidP="009D1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07">
        <w:rPr>
          <w:rFonts w:ascii="Times New Roman" w:hAnsi="Times New Roman" w:cs="Times New Roman"/>
          <w:b/>
          <w:sz w:val="28"/>
          <w:szCs w:val="28"/>
        </w:rPr>
        <w:t>О предоставлении информации по заболеваемости в образовательных организациях МР «Корткеросский»</w:t>
      </w:r>
    </w:p>
    <w:p w:rsidR="00313ACE" w:rsidRDefault="007D21CF" w:rsidP="007D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21CF">
        <w:rPr>
          <w:rFonts w:ascii="Times New Roman" w:hAnsi="Times New Roman" w:cs="Times New Roman"/>
          <w:sz w:val="28"/>
          <w:szCs w:val="28"/>
        </w:rPr>
        <w:t xml:space="preserve">о исполнение Федерального закона Российской Федерации от 29.12.2012 № 273-ФЗ «Об образовании в Российской Федерации» в части охраны и укрепления здоровья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D21C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21CF">
        <w:rPr>
          <w:rFonts w:ascii="Times New Roman" w:hAnsi="Times New Roman" w:cs="Times New Roman"/>
          <w:sz w:val="28"/>
          <w:szCs w:val="28"/>
        </w:rPr>
        <w:t>щихся, Постановления Главного Государственного санитарного врача Российской Федерации от 18.11.2013 № 63 «Об утверждении санитарно-эпидемиологич</w:t>
      </w:r>
      <w:r w:rsidR="000465D0">
        <w:rPr>
          <w:rFonts w:ascii="Times New Roman" w:hAnsi="Times New Roman" w:cs="Times New Roman"/>
          <w:sz w:val="28"/>
          <w:szCs w:val="28"/>
        </w:rPr>
        <w:t xml:space="preserve">еских правил СП 3.1.2.3117-13 </w:t>
      </w:r>
      <w:r w:rsidRPr="007D21CF">
        <w:rPr>
          <w:rFonts w:ascii="Times New Roman" w:hAnsi="Times New Roman" w:cs="Times New Roman"/>
          <w:sz w:val="28"/>
          <w:szCs w:val="28"/>
        </w:rPr>
        <w:t xml:space="preserve">«Профилактика гриппа и </w:t>
      </w:r>
      <w:proofErr w:type="gramStart"/>
      <w:r w:rsidRPr="007D21CF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7D21CF">
        <w:rPr>
          <w:rFonts w:ascii="Times New Roman" w:hAnsi="Times New Roman" w:cs="Times New Roman"/>
          <w:sz w:val="28"/>
          <w:szCs w:val="28"/>
        </w:rPr>
        <w:t xml:space="preserve"> острых респираторно вирусных инфекций»,</w:t>
      </w:r>
      <w:r w:rsidR="000E2F6A" w:rsidRPr="000E2F6A">
        <w:rPr>
          <w:rFonts w:ascii="Times New Roman" w:hAnsi="Times New Roman" w:cs="Times New Roman"/>
          <w:sz w:val="28"/>
          <w:szCs w:val="28"/>
        </w:rPr>
        <w:t xml:space="preserve"> </w:t>
      </w:r>
      <w:r w:rsidR="000E2F6A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образования, науки и молодежной политики Республики Коми от </w:t>
      </w:r>
      <w:r w:rsidR="005A766B">
        <w:rPr>
          <w:rFonts w:ascii="Times New Roman" w:hAnsi="Times New Roman" w:cs="Times New Roman"/>
          <w:sz w:val="28"/>
          <w:szCs w:val="28"/>
        </w:rPr>
        <w:t>21</w:t>
      </w:r>
      <w:r w:rsidR="000E2F6A">
        <w:rPr>
          <w:rFonts w:ascii="Times New Roman" w:hAnsi="Times New Roman" w:cs="Times New Roman"/>
          <w:sz w:val="28"/>
          <w:szCs w:val="28"/>
        </w:rPr>
        <w:t>.10.201</w:t>
      </w:r>
      <w:r w:rsidR="005A766B">
        <w:rPr>
          <w:rFonts w:ascii="Times New Roman" w:hAnsi="Times New Roman" w:cs="Times New Roman"/>
          <w:sz w:val="28"/>
          <w:szCs w:val="28"/>
        </w:rPr>
        <w:t>9</w:t>
      </w:r>
      <w:r w:rsidR="000E2F6A">
        <w:rPr>
          <w:rFonts w:ascii="Times New Roman" w:hAnsi="Times New Roman" w:cs="Times New Roman"/>
          <w:sz w:val="28"/>
          <w:szCs w:val="28"/>
        </w:rPr>
        <w:t xml:space="preserve"> года № 02-1</w:t>
      </w:r>
      <w:r w:rsidR="005A766B">
        <w:rPr>
          <w:rFonts w:ascii="Times New Roman" w:hAnsi="Times New Roman" w:cs="Times New Roman"/>
          <w:sz w:val="28"/>
          <w:szCs w:val="28"/>
        </w:rPr>
        <w:t>8</w:t>
      </w:r>
      <w:r w:rsidR="000E2F6A">
        <w:rPr>
          <w:rFonts w:ascii="Times New Roman" w:hAnsi="Times New Roman" w:cs="Times New Roman"/>
          <w:sz w:val="28"/>
          <w:szCs w:val="28"/>
        </w:rPr>
        <w:t>/</w:t>
      </w:r>
      <w:r w:rsidR="005A766B">
        <w:rPr>
          <w:rFonts w:ascii="Times New Roman" w:hAnsi="Times New Roman" w:cs="Times New Roman"/>
          <w:sz w:val="28"/>
          <w:szCs w:val="28"/>
        </w:rPr>
        <w:t>оо</w:t>
      </w:r>
      <w:r w:rsidR="000E2F6A">
        <w:rPr>
          <w:rFonts w:ascii="Times New Roman" w:hAnsi="Times New Roman" w:cs="Times New Roman"/>
          <w:sz w:val="28"/>
          <w:szCs w:val="28"/>
        </w:rPr>
        <w:t>-</w:t>
      </w:r>
      <w:r w:rsidR="005A766B">
        <w:rPr>
          <w:rFonts w:ascii="Times New Roman" w:hAnsi="Times New Roman" w:cs="Times New Roman"/>
          <w:sz w:val="28"/>
          <w:szCs w:val="28"/>
        </w:rPr>
        <w:t>713</w:t>
      </w:r>
      <w:r w:rsidR="000E2F6A">
        <w:rPr>
          <w:rFonts w:ascii="Times New Roman" w:hAnsi="Times New Roman" w:cs="Times New Roman"/>
          <w:sz w:val="28"/>
          <w:szCs w:val="28"/>
        </w:rPr>
        <w:t>,</w:t>
      </w:r>
      <w:r w:rsidRPr="007D21CF">
        <w:rPr>
          <w:rFonts w:ascii="Times New Roman" w:hAnsi="Times New Roman" w:cs="Times New Roman"/>
          <w:sz w:val="28"/>
          <w:szCs w:val="28"/>
        </w:rPr>
        <w:t xml:space="preserve"> в целях осуществления контроля по предупреждению распространения инфекционных вирусных заболеваний в организованных коллективах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E2F6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E2F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F6A">
        <w:rPr>
          <w:rFonts w:ascii="Times New Roman" w:hAnsi="Times New Roman" w:cs="Times New Roman"/>
          <w:sz w:val="28"/>
          <w:szCs w:val="28"/>
        </w:rPr>
        <w:t xml:space="preserve">«Корткеросский», </w:t>
      </w:r>
    </w:p>
    <w:p w:rsidR="000E2F6A" w:rsidRDefault="000E2F6A" w:rsidP="007D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6A" w:rsidRPr="000E2F6A" w:rsidRDefault="000E2F6A" w:rsidP="007D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F6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E2F6A" w:rsidRDefault="000E2F6A" w:rsidP="007D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776" w:rsidRPr="009D1C07" w:rsidRDefault="000E2F6A" w:rsidP="000E2F6A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07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P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CE" w:rsidRP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81981" w:rsidRP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3ACE" w:rsidRP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</w:t>
      </w:r>
      <w:r w:rsidRP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образования администрации МР «Корткеросский»</w:t>
      </w:r>
      <w:r w:rsidR="00CA7776" w:rsidRPr="009D1C07">
        <w:rPr>
          <w:rFonts w:ascii="Times New Roman" w:hAnsi="Times New Roman" w:cs="Times New Roman"/>
          <w:sz w:val="28"/>
          <w:szCs w:val="28"/>
        </w:rPr>
        <w:t>:</w:t>
      </w:r>
    </w:p>
    <w:p w:rsidR="00313ACE" w:rsidRPr="00313ACE" w:rsidRDefault="00313ACE" w:rsidP="00EA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9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езамедлительно</w:t>
      </w:r>
      <w:r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закрытия на карантин образовательной организации (класса, группы) с указанием количества обучающихся</w:t>
      </w:r>
      <w:r w:rsidR="0067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E5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заболевших</w:t>
      </w:r>
      <w:r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сроков карантинных мероприятий;</w:t>
      </w:r>
    </w:p>
    <w:p w:rsidR="00313ACE" w:rsidRPr="00313ACE" w:rsidRDefault="00CA7776" w:rsidP="00EA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3ACE"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13ACE" w:rsidRPr="0059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женедельно</w:t>
      </w:r>
      <w:r w:rsidR="00E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каждый четверг до </w:t>
      </w:r>
      <w:r w:rsidR="000E2F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0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ACE"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>00 - о проводимых в образовательных организациях противоэпидемических и профилактических мероприятиях, а также уровне заболеваемости обучающихся (</w:t>
      </w:r>
      <w:r w:rsidR="0004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3ACE"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1);</w:t>
      </w:r>
    </w:p>
    <w:p w:rsidR="00313ACE" w:rsidRPr="00313ACE" w:rsidRDefault="00CA7776" w:rsidP="00EA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3ACE"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13ACE" w:rsidRPr="0059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жеквартально</w:t>
      </w:r>
      <w:r w:rsidR="00313ACE"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13ACE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</w:t>
      </w:r>
      <w:r w:rsidR="00B869B9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 до </w:t>
      </w:r>
      <w:r w:rsidR="005A766B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13ACE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5A766B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869B9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 до </w:t>
      </w:r>
      <w:r w:rsidR="005A766B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13ACE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5A766B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313ACE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 </w:t>
      </w:r>
      <w:r w:rsidR="005A766B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869B9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3ACE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</w:t>
      </w:r>
      <w:r w:rsidR="005A766B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13ACE" w:rsidRPr="005A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  <w:r w:rsidR="00313ACE"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анализу ситуации с </w:t>
      </w:r>
      <w:proofErr w:type="gramStart"/>
      <w:r w:rsidR="00313ACE"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пропусками</w:t>
      </w:r>
      <w:proofErr w:type="gramEnd"/>
      <w:r w:rsidR="00313ACE"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болезни учебных дней обучающимися в образовательных организациях  (</w:t>
      </w:r>
      <w:r w:rsidR="0004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3ACE" w:rsidRPr="00313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EA088E" w:rsidRPr="00612A46" w:rsidRDefault="009D1C07" w:rsidP="00EA088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направлять </w:t>
      </w:r>
      <w:r w:rsidR="00612A46">
        <w:rPr>
          <w:rFonts w:ascii="Times New Roman" w:hAnsi="Times New Roman" w:cs="Times New Roman"/>
          <w:sz w:val="28"/>
        </w:rPr>
        <w:t xml:space="preserve">на электронный адрес: </w:t>
      </w:r>
      <w:hyperlink r:id="rId9" w:history="1">
        <w:r w:rsidR="00612A46" w:rsidRPr="002B165B">
          <w:rPr>
            <w:rStyle w:val="ae"/>
            <w:rFonts w:ascii="Times New Roman" w:hAnsi="Times New Roman" w:cs="Times New Roman"/>
            <w:sz w:val="28"/>
          </w:rPr>
          <w:t>0701</w:t>
        </w:r>
        <w:r w:rsidR="00612A46" w:rsidRPr="002B165B">
          <w:rPr>
            <w:rStyle w:val="ae"/>
            <w:rFonts w:ascii="Times New Roman" w:hAnsi="Times New Roman" w:cs="Times New Roman"/>
            <w:sz w:val="28"/>
            <w:lang w:val="en-US"/>
          </w:rPr>
          <w:t>leyla</w:t>
        </w:r>
        <w:r w:rsidR="00612A46" w:rsidRPr="002B165B">
          <w:rPr>
            <w:rStyle w:val="ae"/>
            <w:rFonts w:ascii="Times New Roman" w:hAnsi="Times New Roman" w:cs="Times New Roman"/>
            <w:sz w:val="28"/>
          </w:rPr>
          <w:t>@</w:t>
        </w:r>
        <w:r w:rsidR="00612A46" w:rsidRPr="002B165B">
          <w:rPr>
            <w:rStyle w:val="ae"/>
            <w:rFonts w:ascii="Times New Roman" w:hAnsi="Times New Roman" w:cs="Times New Roman"/>
            <w:sz w:val="28"/>
            <w:lang w:val="en-US"/>
          </w:rPr>
          <w:t>mail</w:t>
        </w:r>
        <w:r w:rsidR="00612A46" w:rsidRPr="002B165B">
          <w:rPr>
            <w:rStyle w:val="ae"/>
            <w:rFonts w:ascii="Times New Roman" w:hAnsi="Times New Roman" w:cs="Times New Roman"/>
            <w:sz w:val="28"/>
          </w:rPr>
          <w:t>.</w:t>
        </w:r>
        <w:r w:rsidR="00612A46" w:rsidRPr="002B165B">
          <w:rPr>
            <w:rStyle w:val="ae"/>
            <w:rFonts w:ascii="Times New Roman" w:hAnsi="Times New Roman" w:cs="Times New Roman"/>
            <w:sz w:val="28"/>
            <w:lang w:val="en-US"/>
          </w:rPr>
          <w:t>ru</w:t>
        </w:r>
      </w:hyperlink>
      <w:r w:rsidR="00612A46" w:rsidRPr="00612A46">
        <w:rPr>
          <w:rFonts w:ascii="Times New Roman" w:hAnsi="Times New Roman" w:cs="Times New Roman"/>
          <w:sz w:val="28"/>
        </w:rPr>
        <w:t xml:space="preserve"> </w:t>
      </w:r>
      <w:r w:rsidR="00612A46">
        <w:rPr>
          <w:rFonts w:ascii="Times New Roman" w:hAnsi="Times New Roman" w:cs="Times New Roman"/>
          <w:sz w:val="28"/>
        </w:rPr>
        <w:t>или по тел. 9-24-51.</w:t>
      </w:r>
    </w:p>
    <w:p w:rsidR="00CA7776" w:rsidRPr="00CA7776" w:rsidRDefault="00CA7776" w:rsidP="00CA7776">
      <w:pPr>
        <w:pStyle w:val="a7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A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A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данного приказа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лавного специалиста Управления образованием Л.Х. Попову.</w:t>
      </w:r>
      <w:r w:rsidRPr="00CA7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CA7776" w:rsidRDefault="00CA7776" w:rsidP="00CA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CA7776" w:rsidRDefault="00CA7776" w:rsidP="00CA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1E8" w:rsidRPr="00CA7776" w:rsidRDefault="00CA7776" w:rsidP="00CA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8311E8" w:rsidRPr="00A849E5" w:rsidRDefault="00CA7776" w:rsidP="0083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Начальник Управления образования                                       Н.В. Ярцева</w:t>
      </w:r>
    </w:p>
    <w:p w:rsidR="008311E8" w:rsidRDefault="008311E8" w:rsidP="008311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8311E8" w:rsidSect="008D6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1E8" w:rsidRDefault="008311E8" w:rsidP="008311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Приложение № 1</w:t>
      </w:r>
    </w:p>
    <w:p w:rsidR="008311E8" w:rsidRPr="002C39D2" w:rsidRDefault="008311E8" w:rsidP="008311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</w:t>
      </w:r>
      <w:r w:rsidR="00CA7776">
        <w:rPr>
          <w:rFonts w:ascii="Times New Roman" w:hAnsi="Times New Roman"/>
          <w:sz w:val="24"/>
          <w:szCs w:val="26"/>
        </w:rPr>
        <w:t>приказу</w:t>
      </w:r>
    </w:p>
    <w:p w:rsidR="00CA7776" w:rsidRDefault="00CA7776" w:rsidP="008311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Управления образования администрации </w:t>
      </w:r>
    </w:p>
    <w:p w:rsidR="008311E8" w:rsidRPr="002C39D2" w:rsidRDefault="00CA7776" w:rsidP="008311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МР «Корткеросский»</w:t>
      </w:r>
    </w:p>
    <w:p w:rsidR="008311E8" w:rsidRPr="002C39D2" w:rsidRDefault="008311E8" w:rsidP="008311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6"/>
        </w:rPr>
      </w:pPr>
      <w:r w:rsidRPr="002C39D2">
        <w:rPr>
          <w:rFonts w:ascii="Times New Roman" w:hAnsi="Times New Roman"/>
          <w:sz w:val="24"/>
          <w:szCs w:val="26"/>
        </w:rPr>
        <w:t xml:space="preserve">от </w:t>
      </w:r>
      <w:r w:rsidR="005A766B">
        <w:rPr>
          <w:rFonts w:ascii="Times New Roman" w:hAnsi="Times New Roman"/>
          <w:sz w:val="24"/>
          <w:szCs w:val="26"/>
        </w:rPr>
        <w:t>2</w:t>
      </w:r>
      <w:r w:rsidR="009C27FA">
        <w:rPr>
          <w:rFonts w:ascii="Times New Roman" w:hAnsi="Times New Roman"/>
          <w:sz w:val="24"/>
          <w:szCs w:val="26"/>
        </w:rPr>
        <w:t>2</w:t>
      </w:r>
      <w:r w:rsidR="00CA7776">
        <w:rPr>
          <w:rFonts w:ascii="Times New Roman" w:hAnsi="Times New Roman"/>
          <w:sz w:val="24"/>
          <w:szCs w:val="26"/>
        </w:rPr>
        <w:t>.10.20</w:t>
      </w:r>
      <w:r w:rsidR="005A766B">
        <w:rPr>
          <w:rFonts w:ascii="Times New Roman" w:hAnsi="Times New Roman"/>
          <w:sz w:val="24"/>
          <w:szCs w:val="26"/>
        </w:rPr>
        <w:t>19</w:t>
      </w:r>
      <w:r w:rsidR="00CA7776">
        <w:rPr>
          <w:rFonts w:ascii="Times New Roman" w:hAnsi="Times New Roman"/>
          <w:sz w:val="24"/>
          <w:szCs w:val="26"/>
        </w:rPr>
        <w:t xml:space="preserve"> </w:t>
      </w:r>
      <w:r w:rsidRPr="002C39D2">
        <w:rPr>
          <w:rFonts w:ascii="Times New Roman" w:hAnsi="Times New Roman"/>
          <w:sz w:val="24"/>
          <w:szCs w:val="26"/>
        </w:rPr>
        <w:t xml:space="preserve"> № </w:t>
      </w:r>
      <w:r w:rsidR="00612A46">
        <w:rPr>
          <w:rFonts w:ascii="Times New Roman" w:hAnsi="Times New Roman"/>
          <w:sz w:val="24"/>
          <w:szCs w:val="26"/>
        </w:rPr>
        <w:t>ОД-</w:t>
      </w:r>
      <w:r w:rsidR="009C27FA">
        <w:rPr>
          <w:rFonts w:ascii="Times New Roman" w:hAnsi="Times New Roman"/>
          <w:sz w:val="24"/>
          <w:szCs w:val="26"/>
        </w:rPr>
        <w:t>04</w:t>
      </w:r>
      <w:r w:rsidR="00612A46">
        <w:rPr>
          <w:rFonts w:ascii="Times New Roman" w:hAnsi="Times New Roman"/>
          <w:sz w:val="24"/>
          <w:szCs w:val="26"/>
        </w:rPr>
        <w:t>/</w:t>
      </w:r>
      <w:r w:rsidR="00400EE5">
        <w:rPr>
          <w:rFonts w:ascii="Times New Roman" w:hAnsi="Times New Roman"/>
          <w:sz w:val="24"/>
          <w:szCs w:val="26"/>
        </w:rPr>
        <w:t>2</w:t>
      </w:r>
      <w:r w:rsidR="009C27FA">
        <w:rPr>
          <w:rFonts w:ascii="Times New Roman" w:hAnsi="Times New Roman"/>
          <w:sz w:val="24"/>
          <w:szCs w:val="26"/>
        </w:rPr>
        <w:t>2</w:t>
      </w:r>
      <w:r w:rsidR="00400EE5">
        <w:rPr>
          <w:rFonts w:ascii="Times New Roman" w:hAnsi="Times New Roman"/>
          <w:sz w:val="24"/>
          <w:szCs w:val="26"/>
        </w:rPr>
        <w:t>1019</w:t>
      </w:r>
    </w:p>
    <w:p w:rsidR="008311E8" w:rsidRDefault="008311E8" w:rsidP="009A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EC" w:rsidRPr="00FE6C77" w:rsidRDefault="009A16EC" w:rsidP="009A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77">
        <w:rPr>
          <w:rFonts w:ascii="Times New Roman" w:hAnsi="Times New Roman" w:cs="Times New Roman"/>
          <w:b/>
          <w:sz w:val="24"/>
          <w:szCs w:val="24"/>
        </w:rPr>
        <w:t>Форма 1. Сведения об уровне заболеваемости обучающихся ОРВИ и гриппом в образовательных организациях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1437"/>
        <w:gridCol w:w="1378"/>
        <w:gridCol w:w="1985"/>
        <w:gridCol w:w="1134"/>
        <w:gridCol w:w="1134"/>
        <w:gridCol w:w="1559"/>
        <w:gridCol w:w="1559"/>
        <w:gridCol w:w="1276"/>
        <w:gridCol w:w="1276"/>
        <w:gridCol w:w="1013"/>
      </w:tblGrid>
      <w:tr w:rsidR="009A16EC" w:rsidRPr="00FE6C77" w:rsidTr="009A16EC">
        <w:tc>
          <w:tcPr>
            <w:tcW w:w="1262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460">
              <w:rPr>
                <w:rFonts w:ascii="Times New Roman" w:hAnsi="Times New Roman"/>
                <w:b/>
              </w:rPr>
              <w:t>Количество ОО в МО</w:t>
            </w:r>
          </w:p>
        </w:tc>
        <w:tc>
          <w:tcPr>
            <w:tcW w:w="1437" w:type="dxa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Количество обучающихся в них</w:t>
            </w:r>
          </w:p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AF4">
              <w:rPr>
                <w:rFonts w:ascii="Times New Roman" w:hAnsi="Times New Roman"/>
                <w:b/>
              </w:rPr>
              <w:t>(только школьники)</w:t>
            </w:r>
          </w:p>
        </w:tc>
        <w:tc>
          <w:tcPr>
            <w:tcW w:w="1378" w:type="dxa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AF4">
              <w:rPr>
                <w:rFonts w:ascii="Times New Roman" w:hAnsi="Times New Roman"/>
                <w:b/>
              </w:rPr>
              <w:t xml:space="preserve">% </w:t>
            </w:r>
            <w:proofErr w:type="gramStart"/>
            <w:r w:rsidRPr="00EA2AF4">
              <w:rPr>
                <w:rFonts w:ascii="Times New Roman" w:hAnsi="Times New Roman"/>
                <w:b/>
              </w:rPr>
              <w:t>болеющих</w:t>
            </w:r>
            <w:proofErr w:type="gramEnd"/>
            <w:r w:rsidRPr="00EA2AF4">
              <w:rPr>
                <w:rFonts w:ascii="Times New Roman" w:hAnsi="Times New Roman"/>
                <w:b/>
              </w:rPr>
              <w:t xml:space="preserve"> от общего количества обучающихся</w:t>
            </w:r>
          </w:p>
        </w:tc>
        <w:tc>
          <w:tcPr>
            <w:tcW w:w="1985" w:type="dxa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AF4">
              <w:rPr>
                <w:rFonts w:ascii="Times New Roman" w:hAnsi="Times New Roman"/>
                <w:b/>
              </w:rPr>
              <w:t xml:space="preserve">Наименование ОО, в </w:t>
            </w:r>
            <w:proofErr w:type="gramStart"/>
            <w:r w:rsidRPr="00EA2AF4">
              <w:rPr>
                <w:rFonts w:ascii="Times New Roman" w:hAnsi="Times New Roman"/>
                <w:b/>
              </w:rPr>
              <w:t>которых</w:t>
            </w:r>
            <w:proofErr w:type="gramEnd"/>
            <w:r w:rsidRPr="00EA2AF4">
              <w:rPr>
                <w:rFonts w:ascii="Times New Roman" w:hAnsi="Times New Roman"/>
                <w:b/>
              </w:rPr>
              <w:t xml:space="preserve"> закрыты на карантин классы / группы (сроки карантина)</w:t>
            </w:r>
          </w:p>
        </w:tc>
        <w:tc>
          <w:tcPr>
            <w:tcW w:w="1134" w:type="dxa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В них количество классов / групп всего</w:t>
            </w:r>
          </w:p>
        </w:tc>
        <w:tc>
          <w:tcPr>
            <w:tcW w:w="1134" w:type="dxa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Количество закрытых классов / групп</w:t>
            </w:r>
          </w:p>
        </w:tc>
        <w:tc>
          <w:tcPr>
            <w:tcW w:w="1559" w:type="dxa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% болеющих обучающихся в закрытых классах / группах</w:t>
            </w:r>
          </w:p>
        </w:tc>
        <w:tc>
          <w:tcPr>
            <w:tcW w:w="1559" w:type="dxa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EA2AF4">
              <w:rPr>
                <w:rFonts w:ascii="Times New Roman" w:hAnsi="Times New Roman"/>
                <w:b/>
              </w:rPr>
              <w:t>закрытых</w:t>
            </w:r>
            <w:proofErr w:type="gramEnd"/>
            <w:r w:rsidRPr="00EA2AF4">
              <w:rPr>
                <w:rFonts w:ascii="Times New Roman" w:hAnsi="Times New Roman"/>
                <w:b/>
              </w:rPr>
              <w:t xml:space="preserve"> на карантин ОО</w:t>
            </w:r>
          </w:p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(сроки карантина)</w:t>
            </w:r>
          </w:p>
        </w:tc>
        <w:tc>
          <w:tcPr>
            <w:tcW w:w="1276" w:type="dxa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В них закрытых классов / групп</w:t>
            </w:r>
          </w:p>
        </w:tc>
        <w:tc>
          <w:tcPr>
            <w:tcW w:w="1276" w:type="dxa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% болеющих обучающихся в закрытых ОО</w:t>
            </w:r>
          </w:p>
        </w:tc>
        <w:tc>
          <w:tcPr>
            <w:tcW w:w="1013" w:type="dxa"/>
          </w:tcPr>
          <w:p w:rsidR="009A16EC" w:rsidRPr="00EA2AF4" w:rsidRDefault="009A16EC" w:rsidP="009A16EC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9A16EC" w:rsidRPr="00FE6C77" w:rsidTr="009A16EC">
        <w:tc>
          <w:tcPr>
            <w:tcW w:w="1262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школы, включая НШДС</w:t>
            </w:r>
          </w:p>
        </w:tc>
        <w:tc>
          <w:tcPr>
            <w:tcW w:w="1437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6EC" w:rsidRPr="00FE6C77" w:rsidTr="009A16EC">
        <w:tc>
          <w:tcPr>
            <w:tcW w:w="1262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77">
              <w:rPr>
                <w:rFonts w:ascii="Times New Roman" w:hAnsi="Times New Roman"/>
                <w:b/>
                <w:sz w:val="24"/>
                <w:szCs w:val="24"/>
              </w:rPr>
              <w:t>Итого по МО:</w:t>
            </w:r>
          </w:p>
        </w:tc>
        <w:tc>
          <w:tcPr>
            <w:tcW w:w="1437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16EC" w:rsidRPr="00095AB2" w:rsidRDefault="009A16EC" w:rsidP="009A16EC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8311E8" w:rsidRDefault="008311E8" w:rsidP="009A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EC" w:rsidRPr="00FE6C77" w:rsidRDefault="009A16EC" w:rsidP="009A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77">
        <w:rPr>
          <w:rFonts w:ascii="Times New Roman" w:hAnsi="Times New Roman" w:cs="Times New Roman"/>
          <w:b/>
          <w:sz w:val="24"/>
          <w:szCs w:val="24"/>
        </w:rPr>
        <w:t xml:space="preserve">Сведения об уровне заболеваемости воспитанников ОРВИ и гриппом в дошкольных образовательных организациях 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703"/>
        <w:gridCol w:w="1559"/>
        <w:gridCol w:w="1842"/>
        <w:gridCol w:w="991"/>
        <w:gridCol w:w="991"/>
        <w:gridCol w:w="1561"/>
        <w:gridCol w:w="1558"/>
        <w:gridCol w:w="850"/>
        <w:gridCol w:w="1561"/>
        <w:gridCol w:w="871"/>
      </w:tblGrid>
      <w:tr w:rsidR="009A16EC" w:rsidRPr="00FE6C77" w:rsidTr="00EA2AF4">
        <w:tc>
          <w:tcPr>
            <w:tcW w:w="508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77">
              <w:rPr>
                <w:rFonts w:ascii="Times New Roman" w:hAnsi="Times New Roman"/>
                <w:b/>
                <w:sz w:val="24"/>
                <w:szCs w:val="24"/>
              </w:rPr>
              <w:t>Количество ДОО в МО</w:t>
            </w:r>
          </w:p>
        </w:tc>
        <w:tc>
          <w:tcPr>
            <w:tcW w:w="567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Количество воспитанников в них</w:t>
            </w:r>
          </w:p>
          <w:p w:rsidR="009A16EC" w:rsidRPr="00EA2AF4" w:rsidRDefault="009A16EC" w:rsidP="00D42574">
            <w:pPr>
              <w:jc w:val="center"/>
              <w:rPr>
                <w:rFonts w:ascii="Times New Roman" w:hAnsi="Times New Roman"/>
              </w:rPr>
            </w:pPr>
            <w:r w:rsidRPr="00EA2AF4">
              <w:rPr>
                <w:rFonts w:ascii="Times New Roman" w:hAnsi="Times New Roman"/>
              </w:rPr>
              <w:t>(только дошкольники)</w:t>
            </w:r>
          </w:p>
        </w:tc>
        <w:tc>
          <w:tcPr>
            <w:tcW w:w="519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% болеющих от общего количества воспитанников</w:t>
            </w:r>
          </w:p>
        </w:tc>
        <w:tc>
          <w:tcPr>
            <w:tcW w:w="613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 xml:space="preserve">Наименование ОО, в </w:t>
            </w:r>
            <w:proofErr w:type="gramStart"/>
            <w:r w:rsidRPr="00EA2AF4">
              <w:rPr>
                <w:rFonts w:ascii="Times New Roman" w:hAnsi="Times New Roman"/>
                <w:b/>
              </w:rPr>
              <w:t>которых</w:t>
            </w:r>
            <w:proofErr w:type="gramEnd"/>
            <w:r w:rsidRPr="00EA2AF4">
              <w:rPr>
                <w:rFonts w:ascii="Times New Roman" w:hAnsi="Times New Roman"/>
                <w:b/>
              </w:rPr>
              <w:t xml:space="preserve"> закрыты на карантин группы</w:t>
            </w:r>
          </w:p>
        </w:tc>
        <w:tc>
          <w:tcPr>
            <w:tcW w:w="330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В них количество групп всего</w:t>
            </w:r>
          </w:p>
        </w:tc>
        <w:tc>
          <w:tcPr>
            <w:tcW w:w="330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Количество закрытых групп</w:t>
            </w:r>
          </w:p>
        </w:tc>
        <w:tc>
          <w:tcPr>
            <w:tcW w:w="520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% болеющих воспитанников в закрытых группах</w:t>
            </w:r>
          </w:p>
        </w:tc>
        <w:tc>
          <w:tcPr>
            <w:tcW w:w="519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EA2AF4">
              <w:rPr>
                <w:rFonts w:ascii="Times New Roman" w:hAnsi="Times New Roman"/>
                <w:b/>
              </w:rPr>
              <w:t>закрытых</w:t>
            </w:r>
            <w:proofErr w:type="gramEnd"/>
            <w:r w:rsidRPr="00EA2AF4">
              <w:rPr>
                <w:rFonts w:ascii="Times New Roman" w:hAnsi="Times New Roman"/>
                <w:b/>
              </w:rPr>
              <w:t xml:space="preserve"> на карантин ДОО</w:t>
            </w:r>
          </w:p>
        </w:tc>
        <w:tc>
          <w:tcPr>
            <w:tcW w:w="283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В них закрытых групп</w:t>
            </w:r>
          </w:p>
        </w:tc>
        <w:tc>
          <w:tcPr>
            <w:tcW w:w="520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% болеющих воспитанников в закрытых ДОО</w:t>
            </w:r>
          </w:p>
        </w:tc>
        <w:tc>
          <w:tcPr>
            <w:tcW w:w="290" w:type="pct"/>
          </w:tcPr>
          <w:p w:rsidR="009A16EC" w:rsidRPr="00EA2AF4" w:rsidRDefault="009A16EC" w:rsidP="00D42574">
            <w:pPr>
              <w:jc w:val="center"/>
              <w:rPr>
                <w:rFonts w:ascii="Times New Roman" w:hAnsi="Times New Roman"/>
                <w:b/>
              </w:rPr>
            </w:pPr>
            <w:r w:rsidRPr="00EA2AF4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A16EC" w:rsidRPr="00FE6C77" w:rsidTr="00EA2AF4">
        <w:tc>
          <w:tcPr>
            <w:tcW w:w="508" w:type="pct"/>
          </w:tcPr>
          <w:p w:rsidR="009A16EC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Только ДОУ</w:t>
            </w:r>
          </w:p>
          <w:p w:rsidR="008311E8" w:rsidRPr="00FE6C77" w:rsidRDefault="008311E8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6EC" w:rsidRPr="00FE6C77" w:rsidTr="00EA2AF4">
        <w:tc>
          <w:tcPr>
            <w:tcW w:w="508" w:type="pct"/>
          </w:tcPr>
          <w:p w:rsidR="009A16EC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дошкольных гру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пп в шк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олах и НШДС</w:t>
            </w:r>
          </w:p>
          <w:p w:rsidR="009A16EC" w:rsidRPr="00584BDC" w:rsidRDefault="009A16EC" w:rsidP="00D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DC">
              <w:rPr>
                <w:rFonts w:ascii="Times New Roman" w:hAnsi="Times New Roman"/>
                <w:sz w:val="24"/>
                <w:szCs w:val="24"/>
              </w:rPr>
              <w:t>(Пример: 8 групп в 6 ОО)</w:t>
            </w:r>
          </w:p>
        </w:tc>
        <w:tc>
          <w:tcPr>
            <w:tcW w:w="567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6EC" w:rsidRPr="00FE6C77" w:rsidTr="00EA2AF4">
        <w:tc>
          <w:tcPr>
            <w:tcW w:w="508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77">
              <w:rPr>
                <w:rFonts w:ascii="Times New Roman" w:hAnsi="Times New Roman"/>
                <w:b/>
                <w:sz w:val="24"/>
                <w:szCs w:val="24"/>
              </w:rPr>
              <w:t>Итого по МО:</w:t>
            </w:r>
          </w:p>
        </w:tc>
        <w:tc>
          <w:tcPr>
            <w:tcW w:w="567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A16EC" w:rsidRPr="00FE6C77" w:rsidRDefault="009A16EC" w:rsidP="00D4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16EC" w:rsidRDefault="009A16EC" w:rsidP="009A16EC"/>
    <w:p w:rsidR="00FE6C77" w:rsidRPr="00FE6C77" w:rsidRDefault="00FE6C77" w:rsidP="00FE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77">
        <w:rPr>
          <w:rFonts w:ascii="Times New Roman" w:hAnsi="Times New Roman" w:cs="Times New Roman"/>
          <w:b/>
          <w:sz w:val="24"/>
          <w:szCs w:val="24"/>
        </w:rPr>
        <w:t xml:space="preserve">Форма 2. Информация о мерах по предотвращению распространения заболеваний в организованных коллективах на территории </w:t>
      </w:r>
      <w:r w:rsidR="005E6A4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8089"/>
        <w:gridCol w:w="2726"/>
        <w:gridCol w:w="3672"/>
      </w:tblGrid>
      <w:tr w:rsidR="00FE6C77" w:rsidRPr="00FE6C77" w:rsidTr="007F0E47">
        <w:tc>
          <w:tcPr>
            <w:tcW w:w="5000" w:type="pct"/>
            <w:gridSpan w:val="4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предупреждению </w:t>
            </w:r>
          </w:p>
          <w:p w:rsidR="00FE6C77" w:rsidRPr="00FE6C77" w:rsidRDefault="00FE6C77" w:rsidP="00EA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распространения заболеваний ОРВИ и гриппом в муниципальном образовании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количество </w:t>
            </w:r>
            <w:proofErr w:type="gramStart"/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gramEnd"/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которых проводятся данные мероприятия </w:t>
            </w: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количество </w:t>
            </w:r>
            <w:r w:rsidR="005E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дошкольных </w:t>
            </w:r>
            <w:proofErr w:type="gramStart"/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gramEnd"/>
            <w:r w:rsidRPr="00FE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которых проводятся данные мероприятия</w:t>
            </w: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среди обучающихся / воспитанников, направленная на профилактику заболеваний ОРВИ и гриппом (силами медработников, педагогов).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proofErr w:type="gramStart"/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6C77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в коллективы детей с признаками ОРВИ и гриппа</w:t>
            </w:r>
            <w:r w:rsidR="0093766C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вирусными инфекциями</w:t>
            </w: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заболеваемости гриппом и ОРВИ</w:t>
            </w:r>
            <w:r w:rsidR="0093766C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вирусными инфекциями</w:t>
            </w: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Проведена работа с родителями о необходимости дополнительной витаминизации и поддерживающем питании детей (лук, чеснок и т.д.).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Проведена работа с педагогами о способах профилактики заболеваемости ОРВИ</w:t>
            </w:r>
            <w:r w:rsidR="00937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 xml:space="preserve"> гриппом</w:t>
            </w:r>
            <w:r w:rsidR="009376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вирусных инфекций</w:t>
            </w: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и взрослых коллективах.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Приостановлен образовательный процесс (</w:t>
            </w:r>
            <w:r w:rsidR="00993E1D"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  <w:r w:rsidR="009376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и</w:t>
            </w:r>
            <w:r w:rsidR="0099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сроки).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Оформлен стенд с информацией по профилактике вирусных инфекций, передаваемых воздушно-капельным путем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Организовано использование одноразовых медицинских масок педагогами образовательных организаций.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использование одноразовых медицинских масок </w:t>
            </w:r>
            <w:proofErr w:type="gramStart"/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переход с кабинетной системы обучения на </w:t>
            </w:r>
            <w:proofErr w:type="gramStart"/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классную</w:t>
            </w:r>
            <w:proofErr w:type="gramEnd"/>
            <w:r w:rsidRPr="00FE6C77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в одном классе, без перехода из кабинета в кабинет).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Ограничено проведение культурно-массовых, спортивных и иных мероприятий.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Запрещено проведение культурно-массовых, спортивных и иных мероприятий.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77" w:rsidRPr="00FE6C77" w:rsidTr="00400EE5">
        <w:tc>
          <w:tcPr>
            <w:tcW w:w="175" w:type="pct"/>
          </w:tcPr>
          <w:p w:rsidR="00FE6C77" w:rsidRPr="00FE6C77" w:rsidRDefault="00FE6C77" w:rsidP="00EA2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</w:tcPr>
          <w:p w:rsidR="00FE6C77" w:rsidRPr="00FE6C77" w:rsidRDefault="00FE6C77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77">
              <w:rPr>
                <w:rFonts w:ascii="Times New Roman" w:hAnsi="Times New Roman" w:cs="Times New Roman"/>
                <w:sz w:val="24"/>
                <w:szCs w:val="24"/>
              </w:rPr>
              <w:t>Другие мероприятия (указать какие):</w:t>
            </w:r>
          </w:p>
          <w:p w:rsidR="00FE6C77" w:rsidRDefault="00B869B9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69B9" w:rsidRDefault="00B869B9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869B9" w:rsidRPr="00B869B9" w:rsidRDefault="00B869B9" w:rsidP="00EA2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E6C77" w:rsidRPr="00FE6C77" w:rsidRDefault="00FE6C77" w:rsidP="00EA2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C77" w:rsidRPr="00FE6C77" w:rsidRDefault="00FE6C77" w:rsidP="00FE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43" w:rsidRDefault="005E6A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12A46" w:rsidRDefault="00612A46" w:rsidP="00612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Приложение №2</w:t>
      </w:r>
    </w:p>
    <w:p w:rsidR="00612A46" w:rsidRPr="002C39D2" w:rsidRDefault="00612A46" w:rsidP="00612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 приказу</w:t>
      </w:r>
    </w:p>
    <w:p w:rsidR="00612A46" w:rsidRDefault="00612A46" w:rsidP="00612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Управления образования администрации </w:t>
      </w:r>
    </w:p>
    <w:p w:rsidR="00612A46" w:rsidRDefault="00612A46" w:rsidP="00612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МР «Корткеросский»</w:t>
      </w:r>
      <w:r w:rsidRPr="00612A46">
        <w:rPr>
          <w:rFonts w:ascii="Times New Roman" w:hAnsi="Times New Roman"/>
          <w:sz w:val="24"/>
          <w:szCs w:val="26"/>
        </w:rPr>
        <w:t xml:space="preserve"> </w:t>
      </w:r>
    </w:p>
    <w:p w:rsidR="00612A46" w:rsidRPr="002C39D2" w:rsidRDefault="00612A46" w:rsidP="00612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6"/>
        </w:rPr>
      </w:pPr>
      <w:r w:rsidRPr="002C39D2">
        <w:rPr>
          <w:rFonts w:ascii="Times New Roman" w:hAnsi="Times New Roman"/>
          <w:sz w:val="24"/>
          <w:szCs w:val="26"/>
        </w:rPr>
        <w:t xml:space="preserve">от </w:t>
      </w:r>
      <w:r w:rsidR="00400EE5">
        <w:rPr>
          <w:rFonts w:ascii="Times New Roman" w:hAnsi="Times New Roman"/>
          <w:sz w:val="24"/>
          <w:szCs w:val="26"/>
        </w:rPr>
        <w:t>2</w:t>
      </w:r>
      <w:r w:rsidR="009C27FA">
        <w:rPr>
          <w:rFonts w:ascii="Times New Roman" w:hAnsi="Times New Roman"/>
          <w:sz w:val="24"/>
          <w:szCs w:val="26"/>
        </w:rPr>
        <w:t>2</w:t>
      </w:r>
      <w:r w:rsidR="00400EE5">
        <w:rPr>
          <w:rFonts w:ascii="Times New Roman" w:hAnsi="Times New Roman"/>
          <w:sz w:val="24"/>
          <w:szCs w:val="26"/>
        </w:rPr>
        <w:t>.10.2019 года</w:t>
      </w:r>
      <w:r>
        <w:rPr>
          <w:rFonts w:ascii="Times New Roman" w:hAnsi="Times New Roman"/>
          <w:sz w:val="24"/>
          <w:szCs w:val="26"/>
        </w:rPr>
        <w:t xml:space="preserve"> </w:t>
      </w:r>
      <w:r w:rsidRPr="002C39D2">
        <w:rPr>
          <w:rFonts w:ascii="Times New Roman" w:hAnsi="Times New Roman"/>
          <w:sz w:val="24"/>
          <w:szCs w:val="26"/>
        </w:rPr>
        <w:t xml:space="preserve"> № </w:t>
      </w:r>
      <w:r>
        <w:rPr>
          <w:rFonts w:ascii="Times New Roman" w:hAnsi="Times New Roman"/>
          <w:sz w:val="24"/>
          <w:szCs w:val="26"/>
        </w:rPr>
        <w:t>ОД-</w:t>
      </w:r>
      <w:r w:rsidR="009C27FA">
        <w:rPr>
          <w:rFonts w:ascii="Times New Roman" w:hAnsi="Times New Roman"/>
          <w:sz w:val="24"/>
          <w:szCs w:val="26"/>
        </w:rPr>
        <w:t>04/</w:t>
      </w:r>
      <w:r w:rsidR="00400EE5">
        <w:rPr>
          <w:rFonts w:ascii="Times New Roman" w:hAnsi="Times New Roman"/>
          <w:sz w:val="24"/>
          <w:szCs w:val="26"/>
        </w:rPr>
        <w:t>2</w:t>
      </w:r>
      <w:r w:rsidR="009C27FA">
        <w:rPr>
          <w:rFonts w:ascii="Times New Roman" w:hAnsi="Times New Roman"/>
          <w:sz w:val="24"/>
          <w:szCs w:val="26"/>
        </w:rPr>
        <w:t>2</w:t>
      </w:r>
      <w:bookmarkStart w:id="0" w:name="_GoBack"/>
      <w:bookmarkEnd w:id="0"/>
      <w:r w:rsidR="00400EE5">
        <w:rPr>
          <w:rFonts w:ascii="Times New Roman" w:hAnsi="Times New Roman"/>
          <w:sz w:val="24"/>
          <w:szCs w:val="26"/>
        </w:rPr>
        <w:t>1019</w:t>
      </w:r>
    </w:p>
    <w:p w:rsidR="005E6A43" w:rsidRPr="00FE6C77" w:rsidRDefault="00612A46" w:rsidP="00612A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                             </w:t>
      </w:r>
      <w:r w:rsidR="00B869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869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869B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311E8" w:rsidRDefault="008311E8" w:rsidP="00EA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6C77" w:rsidRPr="00FE6C77" w:rsidRDefault="00FE6C77" w:rsidP="00EA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6C77">
        <w:rPr>
          <w:rFonts w:ascii="Times New Roman" w:hAnsi="Times New Roman" w:cs="Times New Roman"/>
          <w:b/>
          <w:sz w:val="24"/>
        </w:rPr>
        <w:t>Данные о количестве пропущенных по болезни учебных дней</w:t>
      </w:r>
    </w:p>
    <w:p w:rsidR="00FE6C77" w:rsidRPr="00FE6C77" w:rsidRDefault="00FE6C77" w:rsidP="008311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1810"/>
        <w:gridCol w:w="1725"/>
        <w:gridCol w:w="1611"/>
        <w:gridCol w:w="1831"/>
        <w:gridCol w:w="2203"/>
        <w:gridCol w:w="1753"/>
        <w:gridCol w:w="1754"/>
        <w:gridCol w:w="1862"/>
      </w:tblGrid>
      <w:tr w:rsidR="00FE6C77" w:rsidRPr="00FE6C77" w:rsidTr="007F0E47">
        <w:tc>
          <w:tcPr>
            <w:tcW w:w="156" w:type="pct"/>
          </w:tcPr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04" w:type="pct"/>
          </w:tcPr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Наименование ОО</w:t>
            </w:r>
          </w:p>
        </w:tc>
        <w:tc>
          <w:tcPr>
            <w:tcW w:w="576" w:type="pct"/>
          </w:tcPr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525" w:type="pct"/>
          </w:tcPr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Общее количество случаев заболеваний*</w:t>
            </w:r>
          </w:p>
        </w:tc>
        <w:tc>
          <w:tcPr>
            <w:tcW w:w="611" w:type="pct"/>
          </w:tcPr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Общее количество дней, пропущенных по болезни</w:t>
            </w:r>
          </w:p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 xml:space="preserve">** </w:t>
            </w:r>
          </w:p>
        </w:tc>
        <w:tc>
          <w:tcPr>
            <w:tcW w:w="735" w:type="pct"/>
          </w:tcPr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Количество дней, пропущенных по болезни одним обучающимся</w:t>
            </w:r>
          </w:p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 xml:space="preserve"> (в среднем)</w:t>
            </w:r>
          </w:p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C77">
              <w:rPr>
                <w:rFonts w:ascii="Times New Roman" w:hAnsi="Times New Roman" w:cs="Times New Roman"/>
                <w:sz w:val="18"/>
                <w:szCs w:val="18"/>
              </w:rPr>
              <w:t>Формула: столбец 5/ столбец 4=столбец 6</w:t>
            </w:r>
          </w:p>
        </w:tc>
        <w:tc>
          <w:tcPr>
            <w:tcW w:w="585" w:type="pct"/>
          </w:tcPr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Доля пропущенных дней от общего количества учебных дней (за квартал)</w:t>
            </w:r>
          </w:p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в %</w:t>
            </w:r>
          </w:p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C77">
              <w:rPr>
                <w:rFonts w:ascii="Times New Roman" w:hAnsi="Times New Roman" w:cs="Times New Roman"/>
                <w:sz w:val="18"/>
                <w:szCs w:val="18"/>
              </w:rPr>
              <w:t>Формула: столбец 6* 100/столбец 8=</w:t>
            </w:r>
          </w:p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18"/>
                <w:szCs w:val="18"/>
              </w:rPr>
              <w:t>столбец 7</w:t>
            </w:r>
          </w:p>
        </w:tc>
        <w:tc>
          <w:tcPr>
            <w:tcW w:w="585" w:type="pct"/>
          </w:tcPr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Количество учебных дней за отчетный квартал</w:t>
            </w:r>
          </w:p>
        </w:tc>
        <w:tc>
          <w:tcPr>
            <w:tcW w:w="621" w:type="pct"/>
          </w:tcPr>
          <w:p w:rsidR="00FE6C77" w:rsidRPr="00FE6C77" w:rsidRDefault="00FE6C77" w:rsidP="0083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E6C77" w:rsidRPr="00FE6C77" w:rsidTr="007F0E47">
        <w:tc>
          <w:tcPr>
            <w:tcW w:w="156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6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1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1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E6C77" w:rsidRPr="00FE6C77" w:rsidTr="007F0E47">
        <w:tc>
          <w:tcPr>
            <w:tcW w:w="156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6C77" w:rsidRPr="00FE6C77" w:rsidTr="007F0E47">
        <w:tc>
          <w:tcPr>
            <w:tcW w:w="156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C77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576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pct"/>
          </w:tcPr>
          <w:p w:rsidR="00FE6C77" w:rsidRPr="00FE6C77" w:rsidRDefault="00FE6C77" w:rsidP="007F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117A" w:rsidRPr="0026117A" w:rsidRDefault="0026117A" w:rsidP="0026117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E6C77" w:rsidRPr="00FE6C77" w:rsidRDefault="00FE6C77" w:rsidP="00261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C77">
        <w:rPr>
          <w:rFonts w:ascii="Times New Roman" w:hAnsi="Times New Roman" w:cs="Times New Roman"/>
        </w:rPr>
        <w:t xml:space="preserve">* К случаям заболевания следует относить только заболевания вирусного, </w:t>
      </w:r>
      <w:r w:rsidR="00EA2AF4">
        <w:rPr>
          <w:rFonts w:ascii="Times New Roman" w:hAnsi="Times New Roman" w:cs="Times New Roman"/>
        </w:rPr>
        <w:t xml:space="preserve">инфекционного, </w:t>
      </w:r>
      <w:r w:rsidRPr="00FE6C77">
        <w:rPr>
          <w:rFonts w:ascii="Times New Roman" w:hAnsi="Times New Roman" w:cs="Times New Roman"/>
        </w:rPr>
        <w:t>простудного характера (травмы не считать!)</w:t>
      </w:r>
    </w:p>
    <w:p w:rsidR="00FE6C77" w:rsidRPr="00FE6C77" w:rsidRDefault="00FE6C77" w:rsidP="0026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77">
        <w:rPr>
          <w:rFonts w:ascii="Times New Roman" w:hAnsi="Times New Roman" w:cs="Times New Roman"/>
        </w:rPr>
        <w:t>** Пропущенные дни в период закрытия школ, классов в случае карантинных мероприятий, актированных дней из статистики исключаются</w:t>
      </w:r>
    </w:p>
    <w:sectPr w:rsidR="00FE6C77" w:rsidRPr="00FE6C77" w:rsidSect="009A16EC">
      <w:pgSz w:w="16838" w:h="11906" w:orient="landscape"/>
      <w:pgMar w:top="851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84" w:rsidRDefault="00616984" w:rsidP="005B4B7A">
      <w:pPr>
        <w:spacing w:after="0" w:line="240" w:lineRule="auto"/>
      </w:pPr>
      <w:r>
        <w:separator/>
      </w:r>
    </w:p>
  </w:endnote>
  <w:endnote w:type="continuationSeparator" w:id="0">
    <w:p w:rsidR="00616984" w:rsidRDefault="00616984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84" w:rsidRDefault="00616984" w:rsidP="005B4B7A">
      <w:pPr>
        <w:spacing w:after="0" w:line="240" w:lineRule="auto"/>
      </w:pPr>
      <w:r>
        <w:separator/>
      </w:r>
    </w:p>
  </w:footnote>
  <w:footnote w:type="continuationSeparator" w:id="0">
    <w:p w:rsidR="00616984" w:rsidRDefault="00616984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A726E3"/>
    <w:multiLevelType w:val="hybridMultilevel"/>
    <w:tmpl w:val="1C08B3A2"/>
    <w:lvl w:ilvl="0" w:tplc="B99A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4D102F6"/>
    <w:multiLevelType w:val="multilevel"/>
    <w:tmpl w:val="AD0418C6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25182"/>
    <w:multiLevelType w:val="multilevel"/>
    <w:tmpl w:val="3D8CB1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7747E76"/>
    <w:multiLevelType w:val="hybridMultilevel"/>
    <w:tmpl w:val="C07A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2"/>
  </w:num>
  <w:num w:numId="17">
    <w:abstractNumId w:val="7"/>
  </w:num>
  <w:num w:numId="18">
    <w:abstractNumId w:val="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1B7F"/>
    <w:rsid w:val="000177A2"/>
    <w:rsid w:val="00040957"/>
    <w:rsid w:val="00042B1C"/>
    <w:rsid w:val="00044418"/>
    <w:rsid w:val="000465D0"/>
    <w:rsid w:val="00055BB2"/>
    <w:rsid w:val="000725FB"/>
    <w:rsid w:val="00074AFF"/>
    <w:rsid w:val="00095AE8"/>
    <w:rsid w:val="00096C37"/>
    <w:rsid w:val="000B50DA"/>
    <w:rsid w:val="000C5CEC"/>
    <w:rsid w:val="000E2F6A"/>
    <w:rsid w:val="000F0113"/>
    <w:rsid w:val="001001AF"/>
    <w:rsid w:val="0010788A"/>
    <w:rsid w:val="00137490"/>
    <w:rsid w:val="0016058F"/>
    <w:rsid w:val="00163A0C"/>
    <w:rsid w:val="001714AB"/>
    <w:rsid w:val="0017406B"/>
    <w:rsid w:val="00192267"/>
    <w:rsid w:val="001949FE"/>
    <w:rsid w:val="001B31B5"/>
    <w:rsid w:val="001B376B"/>
    <w:rsid w:val="001C10C3"/>
    <w:rsid w:val="001C2F58"/>
    <w:rsid w:val="001D7E86"/>
    <w:rsid w:val="001F23D5"/>
    <w:rsid w:val="001F7E1F"/>
    <w:rsid w:val="0026117A"/>
    <w:rsid w:val="00281981"/>
    <w:rsid w:val="00284ED0"/>
    <w:rsid w:val="002B0824"/>
    <w:rsid w:val="002D1F45"/>
    <w:rsid w:val="002D2609"/>
    <w:rsid w:val="002E5DC4"/>
    <w:rsid w:val="003134EB"/>
    <w:rsid w:val="00313ACE"/>
    <w:rsid w:val="00322C36"/>
    <w:rsid w:val="00350259"/>
    <w:rsid w:val="00350B87"/>
    <w:rsid w:val="00383307"/>
    <w:rsid w:val="00384C0B"/>
    <w:rsid w:val="003C448B"/>
    <w:rsid w:val="003C6B5F"/>
    <w:rsid w:val="003E5DBA"/>
    <w:rsid w:val="003F7826"/>
    <w:rsid w:val="00400EE5"/>
    <w:rsid w:val="00432F20"/>
    <w:rsid w:val="00480F2C"/>
    <w:rsid w:val="00484388"/>
    <w:rsid w:val="004A54CE"/>
    <w:rsid w:val="004A7D68"/>
    <w:rsid w:val="004D2306"/>
    <w:rsid w:val="004D3F70"/>
    <w:rsid w:val="004E7652"/>
    <w:rsid w:val="004F1BFE"/>
    <w:rsid w:val="004F3A4C"/>
    <w:rsid w:val="005327D8"/>
    <w:rsid w:val="00553A14"/>
    <w:rsid w:val="00563241"/>
    <w:rsid w:val="005803AE"/>
    <w:rsid w:val="0059251D"/>
    <w:rsid w:val="00593B6D"/>
    <w:rsid w:val="00595268"/>
    <w:rsid w:val="005A03FC"/>
    <w:rsid w:val="005A452F"/>
    <w:rsid w:val="005A766B"/>
    <w:rsid w:val="005B4B7A"/>
    <w:rsid w:val="005C3443"/>
    <w:rsid w:val="005E410A"/>
    <w:rsid w:val="005E6A43"/>
    <w:rsid w:val="005F211B"/>
    <w:rsid w:val="00602756"/>
    <w:rsid w:val="00612A46"/>
    <w:rsid w:val="006142CE"/>
    <w:rsid w:val="00616984"/>
    <w:rsid w:val="00627415"/>
    <w:rsid w:val="006304E2"/>
    <w:rsid w:val="00653A47"/>
    <w:rsid w:val="00661602"/>
    <w:rsid w:val="006640AA"/>
    <w:rsid w:val="00665950"/>
    <w:rsid w:val="0067166A"/>
    <w:rsid w:val="006725E5"/>
    <w:rsid w:val="006A1F4F"/>
    <w:rsid w:val="006B0450"/>
    <w:rsid w:val="006B2C9F"/>
    <w:rsid w:val="006B3306"/>
    <w:rsid w:val="006B69D3"/>
    <w:rsid w:val="006E4069"/>
    <w:rsid w:val="006F4F87"/>
    <w:rsid w:val="00703A11"/>
    <w:rsid w:val="007131B9"/>
    <w:rsid w:val="00761098"/>
    <w:rsid w:val="00785566"/>
    <w:rsid w:val="007A0E9F"/>
    <w:rsid w:val="007A58C3"/>
    <w:rsid w:val="007D21CF"/>
    <w:rsid w:val="007D47D3"/>
    <w:rsid w:val="00805BEE"/>
    <w:rsid w:val="008311E8"/>
    <w:rsid w:val="00886DE2"/>
    <w:rsid w:val="008A0365"/>
    <w:rsid w:val="008B0908"/>
    <w:rsid w:val="008D602C"/>
    <w:rsid w:val="008D7F8C"/>
    <w:rsid w:val="008E1421"/>
    <w:rsid w:val="00922176"/>
    <w:rsid w:val="00934F8A"/>
    <w:rsid w:val="0093766C"/>
    <w:rsid w:val="00961278"/>
    <w:rsid w:val="00966067"/>
    <w:rsid w:val="0097122C"/>
    <w:rsid w:val="00972939"/>
    <w:rsid w:val="009851D5"/>
    <w:rsid w:val="00991F7D"/>
    <w:rsid w:val="00993515"/>
    <w:rsid w:val="00993E1D"/>
    <w:rsid w:val="009A16EC"/>
    <w:rsid w:val="009C27FA"/>
    <w:rsid w:val="009D1C07"/>
    <w:rsid w:val="009D2D64"/>
    <w:rsid w:val="009D60A7"/>
    <w:rsid w:val="00A91A56"/>
    <w:rsid w:val="00AD24AD"/>
    <w:rsid w:val="00AD5E7C"/>
    <w:rsid w:val="00AE4E48"/>
    <w:rsid w:val="00B16B6B"/>
    <w:rsid w:val="00B223A2"/>
    <w:rsid w:val="00B3694B"/>
    <w:rsid w:val="00B53224"/>
    <w:rsid w:val="00B869B9"/>
    <w:rsid w:val="00B92E23"/>
    <w:rsid w:val="00B955B5"/>
    <w:rsid w:val="00BC1D0D"/>
    <w:rsid w:val="00C33593"/>
    <w:rsid w:val="00C54471"/>
    <w:rsid w:val="00C645B8"/>
    <w:rsid w:val="00C65706"/>
    <w:rsid w:val="00CA5FCF"/>
    <w:rsid w:val="00CA6B71"/>
    <w:rsid w:val="00CA7776"/>
    <w:rsid w:val="00CB013D"/>
    <w:rsid w:val="00CC5460"/>
    <w:rsid w:val="00CD60CA"/>
    <w:rsid w:val="00CE163A"/>
    <w:rsid w:val="00CE67B0"/>
    <w:rsid w:val="00D16E04"/>
    <w:rsid w:val="00D21C15"/>
    <w:rsid w:val="00D274A0"/>
    <w:rsid w:val="00D416C7"/>
    <w:rsid w:val="00DA1398"/>
    <w:rsid w:val="00DA53C7"/>
    <w:rsid w:val="00DB18B5"/>
    <w:rsid w:val="00DD2E4C"/>
    <w:rsid w:val="00DD72FB"/>
    <w:rsid w:val="00E0796B"/>
    <w:rsid w:val="00E240B6"/>
    <w:rsid w:val="00E30A7F"/>
    <w:rsid w:val="00E44CEC"/>
    <w:rsid w:val="00E50614"/>
    <w:rsid w:val="00E97E76"/>
    <w:rsid w:val="00EA088E"/>
    <w:rsid w:val="00EA2AF4"/>
    <w:rsid w:val="00F04CEA"/>
    <w:rsid w:val="00F31B96"/>
    <w:rsid w:val="00F60DBF"/>
    <w:rsid w:val="00F84504"/>
    <w:rsid w:val="00F90131"/>
    <w:rsid w:val="00FC491B"/>
    <w:rsid w:val="00FD4B39"/>
    <w:rsid w:val="00FE0877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ft">
    <w:name w:val="fleft"/>
    <w:basedOn w:val="a0"/>
    <w:rsid w:val="00CA5FCF"/>
  </w:style>
  <w:style w:type="table" w:styleId="af0">
    <w:name w:val="Table Grid"/>
    <w:basedOn w:val="a1"/>
    <w:uiPriority w:val="59"/>
    <w:rsid w:val="00FE6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ft">
    <w:name w:val="fleft"/>
    <w:basedOn w:val="a0"/>
    <w:rsid w:val="00CA5FCF"/>
  </w:style>
  <w:style w:type="table" w:styleId="af0">
    <w:name w:val="Table Grid"/>
    <w:basedOn w:val="a1"/>
    <w:uiPriority w:val="59"/>
    <w:rsid w:val="00FE6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0701ley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138A-E200-4C6C-A718-920A9524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ПоповаЛХ</cp:lastModifiedBy>
  <cp:revision>5</cp:revision>
  <cp:lastPrinted>2018-10-15T09:25:00Z</cp:lastPrinted>
  <dcterms:created xsi:type="dcterms:W3CDTF">2018-10-15T09:27:00Z</dcterms:created>
  <dcterms:modified xsi:type="dcterms:W3CDTF">2020-04-14T13:37:00Z</dcterms:modified>
</cp:coreProperties>
</file>