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B3C" w:rsidRPr="00503EE4" w:rsidRDefault="00427B3C" w:rsidP="000F01A6">
      <w:pPr>
        <w:spacing w:after="0" w:line="360" w:lineRule="auto"/>
        <w:ind w:left="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EE4"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:rsidR="00427B3C" w:rsidRPr="00503EE4" w:rsidRDefault="00427B3C" w:rsidP="005039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EE4"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 «КОРТКЕРОССКИЙ»</w:t>
      </w:r>
    </w:p>
    <w:p w:rsidR="00427B3C" w:rsidRDefault="00427B3C" w:rsidP="005039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B3C" w:rsidRPr="00503EE4" w:rsidRDefault="00427B3C" w:rsidP="005039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EE4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27B3C" w:rsidRPr="00503EE4" w:rsidRDefault="00915D35" w:rsidP="00503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3F5" w:rsidRPr="000503F5">
        <w:rPr>
          <w:rFonts w:ascii="Times New Roman" w:hAnsi="Times New Roman" w:cs="Times New Roman"/>
          <w:sz w:val="24"/>
          <w:szCs w:val="24"/>
        </w:rPr>
        <w:t>1</w:t>
      </w:r>
      <w:r w:rsidR="005217A4" w:rsidRPr="000503F5">
        <w:rPr>
          <w:rFonts w:ascii="Times New Roman" w:hAnsi="Times New Roman" w:cs="Times New Roman"/>
          <w:sz w:val="24"/>
          <w:szCs w:val="24"/>
        </w:rPr>
        <w:t xml:space="preserve"> </w:t>
      </w:r>
      <w:r w:rsidR="000503F5" w:rsidRPr="000503F5">
        <w:rPr>
          <w:rFonts w:ascii="Times New Roman" w:hAnsi="Times New Roman" w:cs="Times New Roman"/>
          <w:sz w:val="24"/>
          <w:szCs w:val="24"/>
        </w:rPr>
        <w:t>ноября</w:t>
      </w:r>
      <w:r w:rsidRPr="000503F5">
        <w:rPr>
          <w:rFonts w:ascii="Times New Roman" w:hAnsi="Times New Roman" w:cs="Times New Roman"/>
          <w:sz w:val="24"/>
          <w:szCs w:val="24"/>
        </w:rPr>
        <w:t xml:space="preserve"> 20</w:t>
      </w:r>
      <w:r w:rsidR="004E6B8B" w:rsidRPr="000503F5">
        <w:rPr>
          <w:rFonts w:ascii="Times New Roman" w:hAnsi="Times New Roman" w:cs="Times New Roman"/>
          <w:sz w:val="24"/>
          <w:szCs w:val="24"/>
        </w:rPr>
        <w:t>2</w:t>
      </w:r>
      <w:r w:rsidR="0080788D" w:rsidRPr="000503F5">
        <w:rPr>
          <w:rFonts w:ascii="Times New Roman" w:hAnsi="Times New Roman" w:cs="Times New Roman"/>
          <w:sz w:val="24"/>
          <w:szCs w:val="24"/>
        </w:rPr>
        <w:t>2</w:t>
      </w:r>
      <w:r w:rsidR="00427B3C" w:rsidRPr="000503F5">
        <w:rPr>
          <w:rFonts w:ascii="Times New Roman" w:hAnsi="Times New Roman" w:cs="Times New Roman"/>
          <w:sz w:val="24"/>
          <w:szCs w:val="24"/>
        </w:rPr>
        <w:t xml:space="preserve"> года</w:t>
      </w:r>
      <w:r w:rsidR="00427B3C" w:rsidRPr="00503EE4">
        <w:rPr>
          <w:rFonts w:ascii="Times New Roman" w:hAnsi="Times New Roman" w:cs="Times New Roman"/>
          <w:sz w:val="24"/>
          <w:szCs w:val="24"/>
        </w:rPr>
        <w:t xml:space="preserve">   </w:t>
      </w:r>
      <w:r w:rsidR="00427B3C" w:rsidRPr="00503EE4">
        <w:rPr>
          <w:rFonts w:ascii="Times New Roman" w:hAnsi="Times New Roman" w:cs="Times New Roman"/>
          <w:sz w:val="24"/>
          <w:szCs w:val="24"/>
        </w:rPr>
        <w:tab/>
      </w:r>
      <w:r w:rsidR="00427B3C" w:rsidRPr="00503EE4">
        <w:rPr>
          <w:rFonts w:ascii="Times New Roman" w:hAnsi="Times New Roman" w:cs="Times New Roman"/>
          <w:sz w:val="24"/>
          <w:szCs w:val="24"/>
        </w:rPr>
        <w:tab/>
      </w:r>
      <w:r w:rsidR="005217A4">
        <w:rPr>
          <w:rFonts w:ascii="Times New Roman" w:hAnsi="Times New Roman" w:cs="Times New Roman"/>
          <w:sz w:val="24"/>
          <w:szCs w:val="24"/>
        </w:rPr>
        <w:tab/>
      </w:r>
      <w:r w:rsidR="005217A4">
        <w:rPr>
          <w:rFonts w:ascii="Times New Roman" w:hAnsi="Times New Roman" w:cs="Times New Roman"/>
          <w:sz w:val="24"/>
          <w:szCs w:val="24"/>
        </w:rPr>
        <w:tab/>
      </w:r>
      <w:r w:rsidR="005217A4">
        <w:rPr>
          <w:rFonts w:ascii="Times New Roman" w:hAnsi="Times New Roman" w:cs="Times New Roman"/>
          <w:sz w:val="24"/>
          <w:szCs w:val="24"/>
        </w:rPr>
        <w:tab/>
      </w:r>
      <w:r w:rsidR="005667B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217A4">
        <w:rPr>
          <w:rFonts w:ascii="Times New Roman" w:hAnsi="Times New Roman" w:cs="Times New Roman"/>
          <w:sz w:val="24"/>
          <w:szCs w:val="24"/>
        </w:rPr>
        <w:t xml:space="preserve">         </w:t>
      </w:r>
      <w:r w:rsidR="005217A4" w:rsidRPr="000503F5">
        <w:rPr>
          <w:rFonts w:ascii="Times New Roman" w:hAnsi="Times New Roman" w:cs="Times New Roman"/>
          <w:sz w:val="24"/>
          <w:szCs w:val="24"/>
        </w:rPr>
        <w:t xml:space="preserve">№ </w:t>
      </w:r>
      <w:r w:rsidR="00427B3C" w:rsidRPr="000503F5">
        <w:rPr>
          <w:rFonts w:ascii="Times New Roman" w:hAnsi="Times New Roman" w:cs="Times New Roman"/>
          <w:sz w:val="24"/>
          <w:szCs w:val="24"/>
        </w:rPr>
        <w:t>ОД-</w:t>
      </w:r>
      <w:r w:rsidR="008821A3" w:rsidRPr="000503F5">
        <w:rPr>
          <w:rFonts w:ascii="Times New Roman" w:hAnsi="Times New Roman" w:cs="Times New Roman"/>
          <w:sz w:val="24"/>
          <w:szCs w:val="24"/>
        </w:rPr>
        <w:t>0</w:t>
      </w:r>
      <w:r w:rsidR="0080573B">
        <w:rPr>
          <w:rFonts w:ascii="Times New Roman" w:hAnsi="Times New Roman" w:cs="Times New Roman"/>
          <w:sz w:val="24"/>
          <w:szCs w:val="24"/>
        </w:rPr>
        <w:t>2</w:t>
      </w:r>
      <w:r w:rsidR="000503F5" w:rsidRPr="000503F5">
        <w:rPr>
          <w:rFonts w:ascii="Times New Roman" w:hAnsi="Times New Roman" w:cs="Times New Roman"/>
          <w:sz w:val="24"/>
          <w:szCs w:val="24"/>
        </w:rPr>
        <w:t>/0111</w:t>
      </w:r>
      <w:r w:rsidR="005E451F" w:rsidRPr="000503F5">
        <w:rPr>
          <w:rFonts w:ascii="Times New Roman" w:hAnsi="Times New Roman" w:cs="Times New Roman"/>
          <w:sz w:val="24"/>
          <w:szCs w:val="24"/>
        </w:rPr>
        <w:t>22</w:t>
      </w:r>
      <w:r w:rsidR="004E6B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7B3C" w:rsidRPr="00503EE4" w:rsidRDefault="00427B3C" w:rsidP="005039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EE4">
        <w:rPr>
          <w:rFonts w:ascii="Times New Roman" w:hAnsi="Times New Roman" w:cs="Times New Roman"/>
          <w:sz w:val="24"/>
          <w:szCs w:val="24"/>
        </w:rPr>
        <w:t>с. Корткерос</w:t>
      </w: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236"/>
      </w:tblGrid>
      <w:tr w:rsidR="00427B3C" w:rsidRPr="00503EE4" w:rsidTr="006D4F37">
        <w:trPr>
          <w:cantSplit/>
          <w:trHeight w:val="121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80788D" w:rsidRPr="00302C12" w:rsidRDefault="0080788D" w:rsidP="00D84749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  <w:p w:rsidR="00427B3C" w:rsidRPr="00302C12" w:rsidRDefault="005E451F" w:rsidP="000F01A6">
            <w:pPr>
              <w:spacing w:before="89"/>
              <w:ind w:right="596"/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</w:rPr>
              <w:t>Об утверждении</w:t>
            </w:r>
            <w:r w:rsidR="00DC6F78" w:rsidRPr="00DC6F7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36CE3">
              <w:rPr>
                <w:rFonts w:ascii="Times New Roman" w:hAnsi="Times New Roman" w:cs="Times New Roman"/>
                <w:b/>
                <w:sz w:val="28"/>
              </w:rPr>
              <w:t xml:space="preserve">Положения </w:t>
            </w:r>
            <w:r w:rsidR="00EE3E69">
              <w:rPr>
                <w:rFonts w:ascii="Times New Roman" w:hAnsi="Times New Roman" w:cs="Times New Roman"/>
                <w:b/>
                <w:sz w:val="28"/>
              </w:rPr>
              <w:t>о сообщении муниципальными служащими</w:t>
            </w:r>
            <w:r w:rsidR="00D84749">
              <w:rPr>
                <w:rFonts w:ascii="Times New Roman" w:hAnsi="Times New Roman" w:cs="Times New Roman"/>
                <w:b/>
                <w:sz w:val="28"/>
              </w:rPr>
              <w:t xml:space="preserve"> Управления образования администрации муниципального образования муниципального района «</w:t>
            </w:r>
            <w:proofErr w:type="spellStart"/>
            <w:r w:rsidR="00D84749">
              <w:rPr>
                <w:rFonts w:ascii="Times New Roman" w:hAnsi="Times New Roman" w:cs="Times New Roman"/>
                <w:b/>
                <w:sz w:val="28"/>
              </w:rPr>
              <w:t>Корткеросский</w:t>
            </w:r>
            <w:proofErr w:type="spellEnd"/>
            <w:r w:rsidR="00D84749">
              <w:rPr>
                <w:rFonts w:ascii="Times New Roman" w:hAnsi="Times New Roman" w:cs="Times New Roman"/>
                <w:b/>
                <w:sz w:val="28"/>
              </w:rPr>
              <w:t>»</w:t>
            </w:r>
            <w:r w:rsidR="00EE3E69">
              <w:rPr>
                <w:rFonts w:ascii="Times New Roman" w:hAnsi="Times New Roman" w:cs="Times New Roman"/>
                <w:b/>
                <w:sz w:val="28"/>
              </w:rPr>
      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</w:t>
            </w:r>
            <w:r w:rsidR="00D84749">
              <w:rPr>
                <w:rFonts w:ascii="Times New Roman" w:hAnsi="Times New Roman" w:cs="Times New Roman"/>
                <w:b/>
                <w:sz w:val="28"/>
              </w:rPr>
              <w:t>от его реализации</w:t>
            </w:r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7B3C" w:rsidRPr="00503EE4" w:rsidRDefault="00427B3C" w:rsidP="0050390F">
            <w:pPr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2D1807" w:rsidRDefault="002D1807" w:rsidP="005039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C12" w:rsidRPr="00E8725F" w:rsidRDefault="00AC7EF0" w:rsidP="00503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02C12" w:rsidRPr="00E8725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80A55" w:rsidRPr="00E8725F">
        <w:rPr>
          <w:rFonts w:ascii="Times New Roman" w:hAnsi="Times New Roman" w:cs="Times New Roman"/>
          <w:sz w:val="28"/>
          <w:szCs w:val="28"/>
        </w:rPr>
        <w:t>Федеральн</w:t>
      </w:r>
      <w:r w:rsidR="00302C12" w:rsidRPr="00E8725F">
        <w:rPr>
          <w:rFonts w:ascii="Times New Roman" w:hAnsi="Times New Roman" w:cs="Times New Roman"/>
          <w:sz w:val="28"/>
          <w:szCs w:val="28"/>
        </w:rPr>
        <w:t>ым</w:t>
      </w:r>
      <w:r w:rsidR="00D80A55" w:rsidRPr="00E8725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02C12" w:rsidRPr="00E8725F">
        <w:rPr>
          <w:rFonts w:ascii="Times New Roman" w:hAnsi="Times New Roman" w:cs="Times New Roman"/>
          <w:sz w:val="28"/>
          <w:szCs w:val="28"/>
        </w:rPr>
        <w:t>ом</w:t>
      </w:r>
      <w:r w:rsidR="00D80A55" w:rsidRPr="00E8725F">
        <w:rPr>
          <w:rFonts w:ascii="Times New Roman" w:hAnsi="Times New Roman" w:cs="Times New Roman"/>
          <w:sz w:val="28"/>
          <w:szCs w:val="28"/>
        </w:rPr>
        <w:t xml:space="preserve"> от 25.12.2008 г. № 273-ФЗ «О противодействии коррупции», </w:t>
      </w:r>
      <w:r w:rsidR="00342BC9" w:rsidRPr="00E8725F">
        <w:rPr>
          <w:rFonts w:ascii="Times New Roman" w:hAnsi="Times New Roman" w:cs="Times New Roman"/>
          <w:sz w:val="28"/>
          <w:szCs w:val="28"/>
        </w:rPr>
        <w:t>Федеральным законом от 02.03.2007 № 25-ФЗ «О муниципальной службе в Российской Федерации»</w:t>
      </w:r>
    </w:p>
    <w:p w:rsidR="00427B3C" w:rsidRPr="00E8725F" w:rsidRDefault="00427B3C" w:rsidP="0050390F">
      <w:pPr>
        <w:jc w:val="both"/>
        <w:rPr>
          <w:rFonts w:ascii="Times New Roman" w:hAnsi="Times New Roman" w:cs="Times New Roman"/>
          <w:sz w:val="28"/>
          <w:szCs w:val="28"/>
        </w:rPr>
      </w:pPr>
      <w:r w:rsidRPr="00E8725F">
        <w:rPr>
          <w:rFonts w:ascii="Times New Roman" w:hAnsi="Times New Roman" w:cs="Times New Roman"/>
          <w:sz w:val="28"/>
          <w:szCs w:val="28"/>
        </w:rPr>
        <w:t>ПРИКАЗЫВАЮ:</w:t>
      </w:r>
    </w:p>
    <w:p w:rsidR="00C743F1" w:rsidRPr="009F6F05" w:rsidRDefault="00302C12" w:rsidP="000F01A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2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</w:t>
      </w:r>
      <w:r w:rsidR="00C743F1" w:rsidRPr="00E8725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84749" w:rsidRPr="00D84749">
        <w:rPr>
          <w:rFonts w:ascii="Times New Roman" w:hAnsi="Times New Roman" w:cs="Times New Roman"/>
          <w:sz w:val="28"/>
        </w:rPr>
        <w:t>Положени</w:t>
      </w:r>
      <w:r w:rsidR="00D84749">
        <w:rPr>
          <w:rFonts w:ascii="Times New Roman" w:hAnsi="Times New Roman" w:cs="Times New Roman"/>
          <w:sz w:val="28"/>
        </w:rPr>
        <w:t>е</w:t>
      </w:r>
      <w:r w:rsidR="00D84749" w:rsidRPr="00D84749">
        <w:rPr>
          <w:rFonts w:ascii="Times New Roman" w:hAnsi="Times New Roman" w:cs="Times New Roman"/>
          <w:sz w:val="28"/>
        </w:rPr>
        <w:t xml:space="preserve"> о сообщении муниципальными служащими Управления образования администрации муниципального образования муниципального района «</w:t>
      </w:r>
      <w:proofErr w:type="spellStart"/>
      <w:r w:rsidR="00D84749" w:rsidRPr="00D84749">
        <w:rPr>
          <w:rFonts w:ascii="Times New Roman" w:hAnsi="Times New Roman" w:cs="Times New Roman"/>
          <w:sz w:val="28"/>
        </w:rPr>
        <w:t>Корткеросский</w:t>
      </w:r>
      <w:proofErr w:type="spellEnd"/>
      <w:r w:rsidR="00D84749" w:rsidRPr="00D84749">
        <w:rPr>
          <w:rFonts w:ascii="Times New Roman" w:hAnsi="Times New Roman" w:cs="Times New Roman"/>
          <w:sz w:val="28"/>
        </w:rPr>
        <w:t>»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9F6F05" w:rsidRPr="009F6F05">
        <w:rPr>
          <w:rFonts w:ascii="Times New Roman" w:hAnsi="Times New Roman" w:cs="Times New Roman"/>
          <w:sz w:val="28"/>
        </w:rPr>
        <w:t xml:space="preserve"> </w:t>
      </w:r>
      <w:r w:rsidR="00C743F1" w:rsidRPr="009F6F05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302C12" w:rsidRPr="00E8725F" w:rsidRDefault="00C743F1" w:rsidP="000F01A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25F">
        <w:rPr>
          <w:rFonts w:ascii="Times New Roman" w:hAnsi="Times New Roman" w:cs="Times New Roman"/>
          <w:sz w:val="28"/>
          <w:szCs w:val="28"/>
        </w:rPr>
        <w:t xml:space="preserve">2. Ознакомить с настоящим </w:t>
      </w:r>
      <w:r w:rsidR="00B447B2">
        <w:rPr>
          <w:rFonts w:ascii="Times New Roman" w:hAnsi="Times New Roman" w:cs="Times New Roman"/>
          <w:sz w:val="28"/>
          <w:szCs w:val="28"/>
        </w:rPr>
        <w:t>приказом</w:t>
      </w:r>
      <w:r w:rsidRPr="00E8725F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9F6F05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Pr="00E8725F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МР «</w:t>
      </w:r>
      <w:proofErr w:type="spellStart"/>
      <w:r w:rsidRPr="00E8725F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E8725F">
        <w:rPr>
          <w:rFonts w:ascii="Times New Roman" w:hAnsi="Times New Roman" w:cs="Times New Roman"/>
          <w:sz w:val="28"/>
          <w:szCs w:val="28"/>
        </w:rPr>
        <w:t>»</w:t>
      </w:r>
      <w:r w:rsidRPr="00E8725F">
        <w:rPr>
          <w:rFonts w:ascii="Times New Roman" w:hAnsi="Times New Roman" w:cs="Times New Roman"/>
          <w:bCs/>
          <w:sz w:val="28"/>
          <w:szCs w:val="28"/>
        </w:rPr>
        <w:t>.</w:t>
      </w:r>
    </w:p>
    <w:p w:rsidR="00302C12" w:rsidRPr="00E8725F" w:rsidRDefault="00302C12" w:rsidP="000F01A6">
      <w:pPr>
        <w:spacing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725F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8F2CE9">
        <w:rPr>
          <w:rFonts w:ascii="Times New Roman" w:hAnsi="Times New Roman" w:cs="Times New Roman"/>
          <w:sz w:val="28"/>
          <w:szCs w:val="28"/>
        </w:rPr>
        <w:t>приказа</w:t>
      </w:r>
      <w:r w:rsidRPr="00E8725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D7A13" w:rsidRDefault="001D7A13" w:rsidP="0050390F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427B3C" w:rsidRPr="00503EE4" w:rsidRDefault="00427B3C" w:rsidP="0050390F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503EE4">
        <w:rPr>
          <w:b/>
        </w:rPr>
        <w:t>Начальник</w:t>
      </w:r>
    </w:p>
    <w:p w:rsidR="00427B3C" w:rsidRPr="00503EE4" w:rsidRDefault="00427B3C" w:rsidP="0050390F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503EE4">
        <w:rPr>
          <w:b/>
        </w:rPr>
        <w:t>Управления образования</w:t>
      </w:r>
    </w:p>
    <w:p w:rsidR="001D7A13" w:rsidRDefault="00427B3C" w:rsidP="0050390F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503EE4">
        <w:rPr>
          <w:b/>
        </w:rPr>
        <w:t>АМР «</w:t>
      </w:r>
      <w:proofErr w:type="spellStart"/>
      <w:r w:rsidRPr="00503EE4">
        <w:rPr>
          <w:b/>
        </w:rPr>
        <w:t>Корткеросский</w:t>
      </w:r>
      <w:proofErr w:type="spellEnd"/>
      <w:r w:rsidRPr="00503EE4">
        <w:rPr>
          <w:b/>
        </w:rPr>
        <w:t xml:space="preserve">» </w:t>
      </w:r>
      <w:r w:rsidRPr="00503EE4">
        <w:rPr>
          <w:b/>
        </w:rPr>
        <w:tab/>
      </w:r>
      <w:r w:rsidRPr="00503EE4">
        <w:rPr>
          <w:b/>
        </w:rPr>
        <w:tab/>
      </w:r>
      <w:r w:rsidRPr="00503EE4">
        <w:rPr>
          <w:b/>
        </w:rPr>
        <w:tab/>
      </w:r>
      <w:r w:rsidRPr="00503EE4">
        <w:rPr>
          <w:b/>
        </w:rPr>
        <w:tab/>
      </w:r>
      <w:r w:rsidRPr="00503EE4">
        <w:rPr>
          <w:b/>
        </w:rPr>
        <w:tab/>
      </w:r>
      <w:r w:rsidRPr="00503EE4">
        <w:rPr>
          <w:b/>
        </w:rPr>
        <w:tab/>
      </w:r>
      <w:r w:rsidR="000F01A6">
        <w:rPr>
          <w:b/>
        </w:rPr>
        <w:t xml:space="preserve">        </w:t>
      </w:r>
      <w:r w:rsidR="00165ADF">
        <w:rPr>
          <w:b/>
        </w:rPr>
        <w:t xml:space="preserve">                </w:t>
      </w:r>
      <w:r w:rsidRPr="00503EE4">
        <w:rPr>
          <w:b/>
        </w:rPr>
        <w:t xml:space="preserve"> </w:t>
      </w:r>
      <w:r w:rsidR="00E32F87">
        <w:rPr>
          <w:b/>
        </w:rPr>
        <w:t xml:space="preserve">  </w:t>
      </w:r>
      <w:r w:rsidRPr="00503EE4">
        <w:rPr>
          <w:b/>
        </w:rPr>
        <w:t xml:space="preserve"> Н.В. Ярцева</w:t>
      </w:r>
    </w:p>
    <w:p w:rsidR="005667BB" w:rsidRDefault="005667BB" w:rsidP="0050390F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B51122" w:rsidRDefault="00B51122" w:rsidP="00D84749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bookmarkStart w:id="1" w:name="_Hlk115957965"/>
    </w:p>
    <w:p w:rsidR="006D4F37" w:rsidRDefault="006D4F37" w:rsidP="00CA5F8D">
      <w:pPr>
        <w:pStyle w:val="Con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4F37" w:rsidRDefault="006D4F37" w:rsidP="00CA5F8D">
      <w:pPr>
        <w:pStyle w:val="Con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95EF4" w:rsidRPr="00322D21" w:rsidRDefault="00D95EF4" w:rsidP="00CA5F8D">
      <w:pPr>
        <w:pStyle w:val="Con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2D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95EF4" w:rsidRPr="00322D21" w:rsidRDefault="00D95EF4" w:rsidP="00D95E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22D21">
        <w:rPr>
          <w:rFonts w:ascii="Times New Roman" w:hAnsi="Times New Roman" w:cs="Times New Roman"/>
          <w:sz w:val="24"/>
          <w:szCs w:val="24"/>
        </w:rPr>
        <w:t xml:space="preserve"> к приказу Управления образования АМР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D2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22D21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322D21">
        <w:rPr>
          <w:rFonts w:ascii="Times New Roman" w:hAnsi="Times New Roman" w:cs="Times New Roman"/>
          <w:sz w:val="24"/>
          <w:szCs w:val="24"/>
        </w:rPr>
        <w:t>»</w:t>
      </w:r>
    </w:p>
    <w:p w:rsidR="00D95EF4" w:rsidRDefault="00D95EF4" w:rsidP="00CA5F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2666">
        <w:rPr>
          <w:rFonts w:ascii="Times New Roman" w:hAnsi="Times New Roman" w:cs="Times New Roman"/>
          <w:sz w:val="24"/>
          <w:szCs w:val="24"/>
        </w:rPr>
        <w:t xml:space="preserve">от </w:t>
      </w:r>
      <w:r w:rsidR="000503F5" w:rsidRPr="00852666">
        <w:rPr>
          <w:rFonts w:ascii="Times New Roman" w:hAnsi="Times New Roman" w:cs="Times New Roman"/>
          <w:sz w:val="24"/>
          <w:szCs w:val="24"/>
        </w:rPr>
        <w:t>1</w:t>
      </w:r>
      <w:r w:rsidRPr="00852666">
        <w:rPr>
          <w:rFonts w:ascii="Times New Roman" w:hAnsi="Times New Roman" w:cs="Times New Roman"/>
          <w:sz w:val="24"/>
          <w:szCs w:val="24"/>
        </w:rPr>
        <w:t xml:space="preserve"> </w:t>
      </w:r>
      <w:r w:rsidR="000503F5" w:rsidRPr="00852666">
        <w:rPr>
          <w:rFonts w:ascii="Times New Roman" w:hAnsi="Times New Roman" w:cs="Times New Roman"/>
          <w:sz w:val="24"/>
          <w:szCs w:val="24"/>
        </w:rPr>
        <w:t>ноября</w:t>
      </w:r>
      <w:r w:rsidRPr="00852666">
        <w:rPr>
          <w:rFonts w:ascii="Times New Roman" w:hAnsi="Times New Roman" w:cs="Times New Roman"/>
          <w:sz w:val="24"/>
          <w:szCs w:val="24"/>
        </w:rPr>
        <w:t xml:space="preserve"> 2022 № ОД-</w:t>
      </w:r>
      <w:r w:rsidRPr="00D70D28">
        <w:rPr>
          <w:rFonts w:ascii="Times New Roman" w:hAnsi="Times New Roman" w:cs="Times New Roman"/>
          <w:sz w:val="24"/>
          <w:szCs w:val="24"/>
        </w:rPr>
        <w:t>0</w:t>
      </w:r>
      <w:r w:rsidR="00FB48B9" w:rsidRPr="00D70D28">
        <w:rPr>
          <w:rFonts w:ascii="Times New Roman" w:hAnsi="Times New Roman" w:cs="Times New Roman"/>
          <w:sz w:val="24"/>
          <w:szCs w:val="24"/>
        </w:rPr>
        <w:t>2</w:t>
      </w:r>
      <w:r w:rsidRPr="00D70D28">
        <w:rPr>
          <w:rFonts w:ascii="Times New Roman" w:hAnsi="Times New Roman" w:cs="Times New Roman"/>
          <w:sz w:val="24"/>
          <w:szCs w:val="24"/>
        </w:rPr>
        <w:t>/</w:t>
      </w:r>
      <w:r w:rsidR="000503F5" w:rsidRPr="00D70D28">
        <w:rPr>
          <w:rFonts w:ascii="Times New Roman" w:hAnsi="Times New Roman" w:cs="Times New Roman"/>
          <w:sz w:val="24"/>
          <w:szCs w:val="24"/>
        </w:rPr>
        <w:t>0111</w:t>
      </w:r>
      <w:r w:rsidRPr="00D70D28">
        <w:rPr>
          <w:rFonts w:ascii="Times New Roman" w:hAnsi="Times New Roman" w:cs="Times New Roman"/>
          <w:sz w:val="24"/>
          <w:szCs w:val="24"/>
        </w:rPr>
        <w:t>22</w:t>
      </w:r>
      <w:bookmarkEnd w:id="1"/>
    </w:p>
    <w:p w:rsidR="00CA5F8D" w:rsidRPr="00CA5F8D" w:rsidRDefault="00CA5F8D" w:rsidP="00CA5F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4BE6" w:rsidRPr="00D84749" w:rsidRDefault="00D84749" w:rsidP="00D70D28">
      <w:pPr>
        <w:pStyle w:val="a9"/>
        <w:spacing w:before="5"/>
        <w:ind w:right="-1"/>
        <w:jc w:val="center"/>
        <w:rPr>
          <w:b/>
        </w:rPr>
      </w:pPr>
      <w:r w:rsidRPr="00D84749">
        <w:rPr>
          <w:b/>
        </w:rPr>
        <w:t>Положение о сообщении муниципальными служащими Управления образования администрации муниципального образования муниципального района «</w:t>
      </w:r>
      <w:proofErr w:type="spellStart"/>
      <w:r w:rsidRPr="00D84749">
        <w:rPr>
          <w:b/>
        </w:rPr>
        <w:t>Корткеросский</w:t>
      </w:r>
      <w:proofErr w:type="spellEnd"/>
      <w:r w:rsidRPr="00D84749">
        <w:rPr>
          <w:b/>
        </w:rPr>
        <w:t>»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84749" w:rsidRDefault="00D84749" w:rsidP="00D70D28">
      <w:pPr>
        <w:pStyle w:val="a9"/>
        <w:spacing w:before="5"/>
        <w:ind w:right="-1"/>
        <w:jc w:val="center"/>
        <w:rPr>
          <w:b/>
        </w:rPr>
      </w:pPr>
    </w:p>
    <w:p w:rsidR="00D84749" w:rsidRPr="00511462" w:rsidRDefault="00D84749" w:rsidP="00764C81">
      <w:pPr>
        <w:pStyle w:val="a7"/>
        <w:widowControl w:val="0"/>
        <w:numPr>
          <w:ilvl w:val="0"/>
          <w:numId w:val="15"/>
        </w:numPr>
        <w:tabs>
          <w:tab w:val="left" w:pos="1467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511462">
        <w:rPr>
          <w:rFonts w:ascii="Times New Roman" w:hAnsi="Times New Roman" w:cs="Times New Roman"/>
          <w:sz w:val="28"/>
        </w:rPr>
        <w:t>Настоящее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Положение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определяет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порядок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сообщения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 xml:space="preserve">муниципальными служащими </w:t>
      </w:r>
      <w:r w:rsidR="00511462">
        <w:rPr>
          <w:rFonts w:ascii="Times New Roman" w:hAnsi="Times New Roman" w:cs="Times New Roman"/>
          <w:sz w:val="28"/>
        </w:rPr>
        <w:t>У</w:t>
      </w:r>
      <w:r w:rsidRPr="00511462">
        <w:rPr>
          <w:rFonts w:ascii="Times New Roman" w:hAnsi="Times New Roman" w:cs="Times New Roman"/>
          <w:sz w:val="28"/>
        </w:rPr>
        <w:t>правления образования администрации МО</w:t>
      </w:r>
      <w:r w:rsidR="00F5654C">
        <w:rPr>
          <w:rFonts w:ascii="Times New Roman" w:hAnsi="Times New Roman" w:cs="Times New Roman"/>
          <w:sz w:val="28"/>
        </w:rPr>
        <w:t xml:space="preserve"> </w:t>
      </w:r>
      <w:r w:rsidRPr="00511462">
        <w:rPr>
          <w:rFonts w:ascii="Times New Roman" w:hAnsi="Times New Roman" w:cs="Times New Roman"/>
          <w:spacing w:val="-67"/>
          <w:sz w:val="28"/>
        </w:rPr>
        <w:t xml:space="preserve"> </w:t>
      </w:r>
      <w:r w:rsidR="00511462">
        <w:rPr>
          <w:rFonts w:ascii="Times New Roman" w:hAnsi="Times New Roman" w:cs="Times New Roman"/>
          <w:sz w:val="28"/>
        </w:rPr>
        <w:t>МР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«</w:t>
      </w:r>
      <w:proofErr w:type="spellStart"/>
      <w:r w:rsidR="00511462">
        <w:rPr>
          <w:rFonts w:ascii="Times New Roman" w:hAnsi="Times New Roman" w:cs="Times New Roman"/>
          <w:sz w:val="28"/>
        </w:rPr>
        <w:t>Корткеросский</w:t>
      </w:r>
      <w:proofErr w:type="spellEnd"/>
      <w:r w:rsidRPr="00511462">
        <w:rPr>
          <w:rFonts w:ascii="Times New Roman" w:hAnsi="Times New Roman" w:cs="Times New Roman"/>
          <w:sz w:val="28"/>
        </w:rPr>
        <w:t>»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(далее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–Управление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образования)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получении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подарка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связи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протокольными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мероприятиями, служебными командировками и другими официальными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мероприятиями, участие в которых связано с их должностным положением</w:t>
      </w:r>
      <w:r w:rsidR="00922778">
        <w:rPr>
          <w:rFonts w:ascii="Times New Roman" w:hAnsi="Times New Roman" w:cs="Times New Roman"/>
          <w:sz w:val="28"/>
        </w:rPr>
        <w:t xml:space="preserve"> </w:t>
      </w:r>
      <w:r w:rsidRPr="00511462">
        <w:rPr>
          <w:rFonts w:ascii="Times New Roman" w:hAnsi="Times New Roman" w:cs="Times New Roman"/>
          <w:spacing w:val="-67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или исполнением ими служебных (должностных) обязанностей, порядок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сдачи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оценки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подарка,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реализации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(выкупа)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зачисления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средств,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вырученных от его</w:t>
      </w:r>
      <w:r w:rsidRPr="00511462">
        <w:rPr>
          <w:rFonts w:ascii="Times New Roman" w:hAnsi="Times New Roman" w:cs="Times New Roman"/>
          <w:spacing w:val="-3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реализации.</w:t>
      </w:r>
    </w:p>
    <w:p w:rsidR="00D84749" w:rsidRPr="00511462" w:rsidRDefault="00D84749" w:rsidP="00764C81">
      <w:pPr>
        <w:pStyle w:val="a7"/>
        <w:widowControl w:val="0"/>
        <w:numPr>
          <w:ilvl w:val="0"/>
          <w:numId w:val="15"/>
        </w:numPr>
        <w:tabs>
          <w:tab w:val="left" w:pos="1300"/>
        </w:tabs>
        <w:autoSpaceDE w:val="0"/>
        <w:autoSpaceDN w:val="0"/>
        <w:spacing w:after="0" w:line="278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511462">
        <w:rPr>
          <w:rFonts w:ascii="Times New Roman" w:hAnsi="Times New Roman" w:cs="Times New Roman"/>
          <w:sz w:val="28"/>
        </w:rPr>
        <w:t>Для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целей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настоящего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Положения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используются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следующие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понятия:</w:t>
      </w:r>
    </w:p>
    <w:p w:rsidR="00D84749" w:rsidRPr="00511462" w:rsidRDefault="00257AE4" w:rsidP="00764C81">
      <w:pPr>
        <w:pStyle w:val="a9"/>
        <w:spacing w:line="276" w:lineRule="auto"/>
        <w:ind w:right="-1" w:firstLine="567"/>
        <w:jc w:val="both"/>
      </w:pPr>
      <w:r>
        <w:t xml:space="preserve">- </w:t>
      </w:r>
      <w:r w:rsidR="00D84749" w:rsidRPr="00511462">
        <w:t>подарок,</w:t>
      </w:r>
      <w:r w:rsidR="00D84749" w:rsidRPr="00511462">
        <w:rPr>
          <w:spacing w:val="1"/>
        </w:rPr>
        <w:t xml:space="preserve"> </w:t>
      </w:r>
      <w:r w:rsidR="00D84749" w:rsidRPr="00511462">
        <w:t>полученный</w:t>
      </w:r>
      <w:r w:rsidR="00D84749" w:rsidRPr="00511462">
        <w:rPr>
          <w:spacing w:val="1"/>
        </w:rPr>
        <w:t xml:space="preserve"> </w:t>
      </w:r>
      <w:r w:rsidR="00D84749" w:rsidRPr="00511462">
        <w:t>в</w:t>
      </w:r>
      <w:r w:rsidR="00D84749" w:rsidRPr="00511462">
        <w:rPr>
          <w:spacing w:val="1"/>
        </w:rPr>
        <w:t xml:space="preserve"> </w:t>
      </w:r>
      <w:r w:rsidR="00D84749" w:rsidRPr="00511462">
        <w:t>связи</w:t>
      </w:r>
      <w:r w:rsidR="00D84749" w:rsidRPr="00511462">
        <w:rPr>
          <w:spacing w:val="1"/>
        </w:rPr>
        <w:t xml:space="preserve"> </w:t>
      </w:r>
      <w:r w:rsidR="00D84749" w:rsidRPr="00511462">
        <w:t>с</w:t>
      </w:r>
      <w:r w:rsidR="00D84749" w:rsidRPr="00511462">
        <w:rPr>
          <w:spacing w:val="1"/>
        </w:rPr>
        <w:t xml:space="preserve"> </w:t>
      </w:r>
      <w:r w:rsidR="00D84749" w:rsidRPr="00511462">
        <w:t>протокольными</w:t>
      </w:r>
      <w:r w:rsidR="00D84749" w:rsidRPr="00511462">
        <w:rPr>
          <w:spacing w:val="1"/>
        </w:rPr>
        <w:t xml:space="preserve"> </w:t>
      </w:r>
      <w:r w:rsidR="00D84749" w:rsidRPr="00511462">
        <w:t>мероприятиями,</w:t>
      </w:r>
      <w:r w:rsidR="00D84749" w:rsidRPr="00511462">
        <w:rPr>
          <w:spacing w:val="1"/>
        </w:rPr>
        <w:t xml:space="preserve"> </w:t>
      </w:r>
      <w:r w:rsidR="00D84749" w:rsidRPr="00511462">
        <w:t>служебными</w:t>
      </w:r>
      <w:r w:rsidR="00D84749" w:rsidRPr="00511462">
        <w:rPr>
          <w:spacing w:val="28"/>
        </w:rPr>
        <w:t xml:space="preserve"> </w:t>
      </w:r>
      <w:r w:rsidR="00D84749" w:rsidRPr="00511462">
        <w:t>командировками</w:t>
      </w:r>
      <w:r w:rsidR="00D84749" w:rsidRPr="00511462">
        <w:rPr>
          <w:spacing w:val="27"/>
        </w:rPr>
        <w:t xml:space="preserve"> </w:t>
      </w:r>
      <w:r w:rsidR="00D84749" w:rsidRPr="00511462">
        <w:t>и</w:t>
      </w:r>
      <w:r w:rsidR="00D84749" w:rsidRPr="00511462">
        <w:rPr>
          <w:spacing w:val="27"/>
        </w:rPr>
        <w:t xml:space="preserve"> </w:t>
      </w:r>
      <w:r w:rsidR="00D84749" w:rsidRPr="00511462">
        <w:t>другими</w:t>
      </w:r>
      <w:r w:rsidR="00D84749" w:rsidRPr="00511462">
        <w:rPr>
          <w:spacing w:val="27"/>
        </w:rPr>
        <w:t xml:space="preserve"> </w:t>
      </w:r>
      <w:r w:rsidR="00D84749" w:rsidRPr="00511462">
        <w:t>официальными</w:t>
      </w:r>
      <w:r w:rsidR="00D84749" w:rsidRPr="00511462">
        <w:rPr>
          <w:spacing w:val="31"/>
        </w:rPr>
        <w:t xml:space="preserve"> </w:t>
      </w:r>
      <w:r w:rsidR="00D84749" w:rsidRPr="00511462">
        <w:t>мероприятиями</w:t>
      </w:r>
      <w:r>
        <w:t>;</w:t>
      </w:r>
    </w:p>
    <w:p w:rsidR="00D84749" w:rsidRPr="00511462" w:rsidRDefault="00D84749" w:rsidP="00764C81">
      <w:pPr>
        <w:pStyle w:val="a9"/>
        <w:spacing w:line="276" w:lineRule="auto"/>
        <w:ind w:right="-1" w:firstLine="567"/>
        <w:jc w:val="both"/>
      </w:pPr>
      <w:r w:rsidRPr="00511462">
        <w:t>-</w:t>
      </w:r>
      <w:r w:rsidRPr="00511462">
        <w:rPr>
          <w:spacing w:val="1"/>
        </w:rPr>
        <w:t xml:space="preserve"> </w:t>
      </w:r>
      <w:r w:rsidRPr="00511462">
        <w:t>подарок,</w:t>
      </w:r>
      <w:r w:rsidRPr="00511462">
        <w:rPr>
          <w:spacing w:val="1"/>
        </w:rPr>
        <w:t xml:space="preserve"> </w:t>
      </w:r>
      <w:r w:rsidRPr="00511462">
        <w:t>полученный</w:t>
      </w:r>
      <w:r w:rsidRPr="00511462">
        <w:rPr>
          <w:spacing w:val="1"/>
        </w:rPr>
        <w:t xml:space="preserve"> </w:t>
      </w:r>
      <w:r w:rsidRPr="00511462">
        <w:t>муниципальным</w:t>
      </w:r>
      <w:r w:rsidRPr="00511462">
        <w:rPr>
          <w:spacing w:val="1"/>
        </w:rPr>
        <w:t xml:space="preserve"> </w:t>
      </w:r>
      <w:r w:rsidRPr="00511462">
        <w:t>служащим</w:t>
      </w:r>
      <w:r w:rsidRPr="00511462">
        <w:rPr>
          <w:spacing w:val="1"/>
        </w:rPr>
        <w:t xml:space="preserve"> </w:t>
      </w:r>
      <w:r w:rsidRPr="00511462">
        <w:t>от</w:t>
      </w:r>
      <w:r w:rsidRPr="00511462">
        <w:rPr>
          <w:spacing w:val="1"/>
        </w:rPr>
        <w:t xml:space="preserve"> </w:t>
      </w:r>
      <w:r w:rsidRPr="00511462">
        <w:t>физических</w:t>
      </w:r>
      <w:r w:rsidRPr="00511462">
        <w:rPr>
          <w:spacing w:val="1"/>
        </w:rPr>
        <w:t xml:space="preserve"> </w:t>
      </w:r>
      <w:r w:rsidRPr="00511462">
        <w:t>(юридических)</w:t>
      </w:r>
      <w:r w:rsidRPr="00511462">
        <w:rPr>
          <w:spacing w:val="1"/>
        </w:rPr>
        <w:t xml:space="preserve"> </w:t>
      </w:r>
      <w:r w:rsidRPr="00511462">
        <w:t>лиц,</w:t>
      </w:r>
      <w:r w:rsidRPr="00511462">
        <w:rPr>
          <w:spacing w:val="1"/>
        </w:rPr>
        <w:t xml:space="preserve"> </w:t>
      </w:r>
      <w:r w:rsidRPr="00511462">
        <w:t>которые</w:t>
      </w:r>
      <w:r w:rsidRPr="00511462">
        <w:rPr>
          <w:spacing w:val="1"/>
        </w:rPr>
        <w:t xml:space="preserve"> </w:t>
      </w:r>
      <w:r w:rsidRPr="00511462">
        <w:t>осуществляют</w:t>
      </w:r>
      <w:r w:rsidRPr="00511462">
        <w:rPr>
          <w:spacing w:val="1"/>
        </w:rPr>
        <w:t xml:space="preserve"> </w:t>
      </w:r>
      <w:r w:rsidRPr="00511462">
        <w:t>дарение</w:t>
      </w:r>
      <w:r w:rsidRPr="00511462">
        <w:rPr>
          <w:spacing w:val="1"/>
        </w:rPr>
        <w:t xml:space="preserve"> </w:t>
      </w:r>
      <w:r w:rsidRPr="00511462">
        <w:t>исходя</w:t>
      </w:r>
      <w:r w:rsidRPr="00511462">
        <w:rPr>
          <w:spacing w:val="1"/>
        </w:rPr>
        <w:t xml:space="preserve"> </w:t>
      </w:r>
      <w:r w:rsidRPr="00511462">
        <w:t>из</w:t>
      </w:r>
      <w:r w:rsidRPr="00511462">
        <w:rPr>
          <w:spacing w:val="1"/>
        </w:rPr>
        <w:t xml:space="preserve"> </w:t>
      </w:r>
      <w:r w:rsidRPr="00511462">
        <w:t>должностного</w:t>
      </w:r>
      <w:r w:rsidRPr="00511462">
        <w:rPr>
          <w:spacing w:val="1"/>
        </w:rPr>
        <w:t xml:space="preserve"> </w:t>
      </w:r>
      <w:r w:rsidRPr="00511462">
        <w:t>положения</w:t>
      </w:r>
      <w:r w:rsidRPr="00511462">
        <w:rPr>
          <w:spacing w:val="1"/>
        </w:rPr>
        <w:t xml:space="preserve"> </w:t>
      </w:r>
      <w:r w:rsidRPr="00511462">
        <w:t>одаряемого</w:t>
      </w:r>
      <w:r w:rsidRPr="00511462">
        <w:rPr>
          <w:spacing w:val="1"/>
        </w:rPr>
        <w:t xml:space="preserve"> </w:t>
      </w:r>
      <w:r w:rsidRPr="00511462">
        <w:t>или</w:t>
      </w:r>
      <w:r w:rsidRPr="00511462">
        <w:rPr>
          <w:spacing w:val="1"/>
        </w:rPr>
        <w:t xml:space="preserve"> </w:t>
      </w:r>
      <w:r w:rsidRPr="00511462">
        <w:t>исполнения</w:t>
      </w:r>
      <w:r w:rsidRPr="00511462">
        <w:rPr>
          <w:spacing w:val="1"/>
        </w:rPr>
        <w:t xml:space="preserve"> </w:t>
      </w:r>
      <w:r w:rsidRPr="00511462">
        <w:t>им</w:t>
      </w:r>
      <w:r w:rsidRPr="00511462">
        <w:rPr>
          <w:spacing w:val="1"/>
        </w:rPr>
        <w:t xml:space="preserve"> </w:t>
      </w:r>
      <w:r w:rsidRPr="00511462">
        <w:t>служебных</w:t>
      </w:r>
      <w:r w:rsidRPr="00511462">
        <w:rPr>
          <w:spacing w:val="1"/>
        </w:rPr>
        <w:t xml:space="preserve"> </w:t>
      </w:r>
      <w:r w:rsidRPr="00511462">
        <w:t>(должностных)</w:t>
      </w:r>
      <w:r w:rsidRPr="00511462">
        <w:rPr>
          <w:spacing w:val="1"/>
        </w:rPr>
        <w:t xml:space="preserve"> </w:t>
      </w:r>
      <w:r w:rsidRPr="00511462">
        <w:t>обязанностей,</w:t>
      </w:r>
      <w:r w:rsidRPr="00511462">
        <w:rPr>
          <w:spacing w:val="1"/>
        </w:rPr>
        <w:t xml:space="preserve"> </w:t>
      </w:r>
      <w:r w:rsidRPr="00511462">
        <w:t>за</w:t>
      </w:r>
      <w:r w:rsidRPr="00511462">
        <w:rPr>
          <w:spacing w:val="1"/>
        </w:rPr>
        <w:t xml:space="preserve"> </w:t>
      </w:r>
      <w:r w:rsidRPr="00511462">
        <w:t>исключением</w:t>
      </w:r>
      <w:r w:rsidRPr="00511462">
        <w:rPr>
          <w:spacing w:val="1"/>
        </w:rPr>
        <w:t xml:space="preserve"> </w:t>
      </w:r>
      <w:r w:rsidRPr="00511462">
        <w:t>канцелярских</w:t>
      </w:r>
      <w:r w:rsidRPr="00511462">
        <w:rPr>
          <w:spacing w:val="1"/>
        </w:rPr>
        <w:t xml:space="preserve"> </w:t>
      </w:r>
      <w:r w:rsidRPr="00511462">
        <w:t>принадлежностей,</w:t>
      </w:r>
      <w:r w:rsidRPr="00511462">
        <w:rPr>
          <w:spacing w:val="1"/>
        </w:rPr>
        <w:t xml:space="preserve"> </w:t>
      </w:r>
      <w:r w:rsidRPr="00511462">
        <w:t>которые</w:t>
      </w:r>
      <w:r w:rsidRPr="00511462">
        <w:rPr>
          <w:spacing w:val="1"/>
        </w:rPr>
        <w:t xml:space="preserve"> </w:t>
      </w:r>
      <w:r w:rsidRPr="00511462">
        <w:t>в</w:t>
      </w:r>
      <w:r w:rsidRPr="00511462">
        <w:rPr>
          <w:spacing w:val="1"/>
        </w:rPr>
        <w:t xml:space="preserve"> </w:t>
      </w:r>
      <w:r w:rsidRPr="00511462">
        <w:t>рамках</w:t>
      </w:r>
      <w:r w:rsidRPr="00511462">
        <w:rPr>
          <w:spacing w:val="1"/>
        </w:rPr>
        <w:t xml:space="preserve"> </w:t>
      </w:r>
      <w:r w:rsidRPr="00511462">
        <w:t>протокольных</w:t>
      </w:r>
      <w:r w:rsidRPr="00511462">
        <w:rPr>
          <w:spacing w:val="1"/>
        </w:rPr>
        <w:t xml:space="preserve"> </w:t>
      </w:r>
      <w:r w:rsidRPr="00511462">
        <w:t>мероприятий,</w:t>
      </w:r>
      <w:r w:rsidRPr="00511462">
        <w:rPr>
          <w:spacing w:val="1"/>
        </w:rPr>
        <w:t xml:space="preserve"> </w:t>
      </w:r>
      <w:r w:rsidRPr="00511462">
        <w:t>служебных</w:t>
      </w:r>
      <w:r w:rsidRPr="00511462">
        <w:rPr>
          <w:spacing w:val="1"/>
        </w:rPr>
        <w:t xml:space="preserve"> </w:t>
      </w:r>
      <w:r w:rsidRPr="00511462">
        <w:t>командировок</w:t>
      </w:r>
      <w:r w:rsidRPr="00511462">
        <w:rPr>
          <w:spacing w:val="1"/>
        </w:rPr>
        <w:t xml:space="preserve"> </w:t>
      </w:r>
      <w:r w:rsidRPr="00511462">
        <w:t>и</w:t>
      </w:r>
      <w:r w:rsidRPr="00511462">
        <w:rPr>
          <w:spacing w:val="1"/>
        </w:rPr>
        <w:t xml:space="preserve"> </w:t>
      </w:r>
      <w:r w:rsidRPr="00511462">
        <w:t>других</w:t>
      </w:r>
      <w:r w:rsidRPr="00511462">
        <w:rPr>
          <w:spacing w:val="1"/>
        </w:rPr>
        <w:t xml:space="preserve"> </w:t>
      </w:r>
      <w:r w:rsidRPr="00511462">
        <w:t>официальных</w:t>
      </w:r>
      <w:r w:rsidRPr="00511462">
        <w:rPr>
          <w:spacing w:val="1"/>
        </w:rPr>
        <w:t xml:space="preserve"> </w:t>
      </w:r>
      <w:r w:rsidRPr="00511462">
        <w:t>мероприятий</w:t>
      </w:r>
      <w:r w:rsidRPr="00511462">
        <w:rPr>
          <w:spacing w:val="1"/>
        </w:rPr>
        <w:t xml:space="preserve"> </w:t>
      </w:r>
      <w:r w:rsidRPr="00511462">
        <w:t>предоставлены</w:t>
      </w:r>
      <w:r w:rsidRPr="00511462">
        <w:rPr>
          <w:spacing w:val="1"/>
        </w:rPr>
        <w:t xml:space="preserve"> </w:t>
      </w:r>
      <w:r w:rsidRPr="00511462">
        <w:t>каждому</w:t>
      </w:r>
      <w:r w:rsidRPr="00511462">
        <w:rPr>
          <w:spacing w:val="1"/>
        </w:rPr>
        <w:t xml:space="preserve"> </w:t>
      </w:r>
      <w:r w:rsidRPr="00511462">
        <w:t>участнику</w:t>
      </w:r>
      <w:r w:rsidRPr="00511462">
        <w:rPr>
          <w:spacing w:val="1"/>
        </w:rPr>
        <w:t xml:space="preserve"> </w:t>
      </w:r>
      <w:r w:rsidRPr="00511462">
        <w:t>указанных</w:t>
      </w:r>
      <w:r w:rsidRPr="00511462">
        <w:rPr>
          <w:spacing w:val="1"/>
        </w:rPr>
        <w:t xml:space="preserve"> </w:t>
      </w:r>
      <w:r w:rsidRPr="00511462">
        <w:t>мероприятий</w:t>
      </w:r>
      <w:r w:rsidRPr="00511462">
        <w:rPr>
          <w:spacing w:val="1"/>
        </w:rPr>
        <w:t xml:space="preserve"> </w:t>
      </w:r>
      <w:r w:rsidRPr="00511462">
        <w:t>в</w:t>
      </w:r>
      <w:r w:rsidRPr="00511462">
        <w:rPr>
          <w:spacing w:val="1"/>
        </w:rPr>
        <w:t xml:space="preserve"> </w:t>
      </w:r>
      <w:r w:rsidRPr="00511462">
        <w:t>целях</w:t>
      </w:r>
      <w:r w:rsidRPr="00511462">
        <w:rPr>
          <w:spacing w:val="1"/>
        </w:rPr>
        <w:t xml:space="preserve"> </w:t>
      </w:r>
      <w:r w:rsidRPr="00511462">
        <w:t>исполнения им своих служебных (должностных) обязанностей, цветов и</w:t>
      </w:r>
      <w:r w:rsidRPr="00511462">
        <w:rPr>
          <w:spacing w:val="1"/>
        </w:rPr>
        <w:t xml:space="preserve"> </w:t>
      </w:r>
      <w:r w:rsidRPr="00511462">
        <w:t>ценных</w:t>
      </w:r>
      <w:r w:rsidRPr="00511462">
        <w:rPr>
          <w:spacing w:val="-5"/>
        </w:rPr>
        <w:t xml:space="preserve"> </w:t>
      </w:r>
      <w:r w:rsidRPr="00511462">
        <w:t>подарков,</w:t>
      </w:r>
      <w:r w:rsidRPr="00511462">
        <w:rPr>
          <w:spacing w:val="-1"/>
        </w:rPr>
        <w:t xml:space="preserve"> </w:t>
      </w:r>
      <w:r w:rsidRPr="00511462">
        <w:t>которые</w:t>
      </w:r>
      <w:r w:rsidRPr="00511462">
        <w:rPr>
          <w:spacing w:val="-1"/>
        </w:rPr>
        <w:t xml:space="preserve"> </w:t>
      </w:r>
      <w:r w:rsidRPr="00511462">
        <w:t>вручены</w:t>
      </w:r>
      <w:r w:rsidRPr="00511462">
        <w:rPr>
          <w:spacing w:val="-1"/>
        </w:rPr>
        <w:t xml:space="preserve"> </w:t>
      </w:r>
      <w:r w:rsidRPr="00511462">
        <w:t>в</w:t>
      </w:r>
      <w:r w:rsidRPr="00511462">
        <w:rPr>
          <w:spacing w:val="-2"/>
        </w:rPr>
        <w:t xml:space="preserve"> </w:t>
      </w:r>
      <w:r w:rsidRPr="00511462">
        <w:t>качестве</w:t>
      </w:r>
      <w:r w:rsidRPr="00511462">
        <w:rPr>
          <w:spacing w:val="-2"/>
        </w:rPr>
        <w:t xml:space="preserve"> </w:t>
      </w:r>
      <w:r w:rsidRPr="00511462">
        <w:t>поощрения</w:t>
      </w:r>
      <w:r w:rsidRPr="00511462">
        <w:rPr>
          <w:spacing w:val="-4"/>
        </w:rPr>
        <w:t xml:space="preserve"> </w:t>
      </w:r>
      <w:r w:rsidRPr="00511462">
        <w:t>(награды);</w:t>
      </w:r>
    </w:p>
    <w:p w:rsidR="00257AE4" w:rsidRDefault="00257AE4" w:rsidP="00764C81">
      <w:pPr>
        <w:pStyle w:val="a9"/>
        <w:spacing w:line="276" w:lineRule="auto"/>
        <w:ind w:right="-1" w:firstLine="567"/>
        <w:jc w:val="both"/>
      </w:pPr>
      <w:r>
        <w:t xml:space="preserve">- </w:t>
      </w:r>
      <w:r w:rsidR="00D84749" w:rsidRPr="00511462">
        <w:t>получение</w:t>
      </w:r>
      <w:r w:rsidR="00D84749" w:rsidRPr="00511462">
        <w:rPr>
          <w:spacing w:val="1"/>
        </w:rPr>
        <w:t xml:space="preserve"> </w:t>
      </w:r>
      <w:r w:rsidR="00D84749" w:rsidRPr="00511462">
        <w:t>подарка</w:t>
      </w:r>
      <w:r w:rsidR="00D84749" w:rsidRPr="00511462">
        <w:rPr>
          <w:spacing w:val="1"/>
        </w:rPr>
        <w:t xml:space="preserve"> </w:t>
      </w:r>
      <w:r w:rsidR="00D84749" w:rsidRPr="00511462">
        <w:t>в</w:t>
      </w:r>
      <w:r w:rsidR="00D84749" w:rsidRPr="00511462">
        <w:rPr>
          <w:spacing w:val="1"/>
        </w:rPr>
        <w:t xml:space="preserve"> </w:t>
      </w:r>
      <w:r w:rsidR="00D84749" w:rsidRPr="00511462">
        <w:t>связи</w:t>
      </w:r>
      <w:r w:rsidR="00D84749" w:rsidRPr="00511462">
        <w:rPr>
          <w:spacing w:val="1"/>
        </w:rPr>
        <w:t xml:space="preserve"> </w:t>
      </w:r>
      <w:r w:rsidR="00D84749" w:rsidRPr="00511462">
        <w:t>с</w:t>
      </w:r>
      <w:r w:rsidR="00D84749" w:rsidRPr="00511462">
        <w:rPr>
          <w:spacing w:val="1"/>
        </w:rPr>
        <w:t xml:space="preserve"> </w:t>
      </w:r>
      <w:r w:rsidR="00D84749" w:rsidRPr="00511462">
        <w:t>протокольными</w:t>
      </w:r>
      <w:r w:rsidR="00D84749" w:rsidRPr="00511462">
        <w:rPr>
          <w:spacing w:val="1"/>
        </w:rPr>
        <w:t xml:space="preserve"> </w:t>
      </w:r>
      <w:r w:rsidR="00D84749" w:rsidRPr="00511462">
        <w:t>мероприятиями,</w:t>
      </w:r>
      <w:r w:rsidR="00D84749" w:rsidRPr="00511462">
        <w:rPr>
          <w:spacing w:val="1"/>
        </w:rPr>
        <w:t xml:space="preserve"> </w:t>
      </w:r>
      <w:r w:rsidR="00D84749" w:rsidRPr="00511462">
        <w:t>служебными командировками и другими официальными мероприятиями,</w:t>
      </w:r>
      <w:r w:rsidR="00D84749" w:rsidRPr="00511462">
        <w:rPr>
          <w:spacing w:val="1"/>
        </w:rPr>
        <w:t xml:space="preserve"> </w:t>
      </w:r>
      <w:r w:rsidR="00D84749" w:rsidRPr="00511462">
        <w:t>участие</w:t>
      </w:r>
      <w:r w:rsidR="00D84749" w:rsidRPr="00511462">
        <w:rPr>
          <w:spacing w:val="1"/>
        </w:rPr>
        <w:t xml:space="preserve"> </w:t>
      </w:r>
      <w:r w:rsidR="00D84749" w:rsidRPr="00511462">
        <w:t>в</w:t>
      </w:r>
      <w:r w:rsidR="00D84749" w:rsidRPr="00511462">
        <w:rPr>
          <w:spacing w:val="1"/>
        </w:rPr>
        <w:t xml:space="preserve"> </w:t>
      </w:r>
      <w:r w:rsidR="00D84749" w:rsidRPr="00511462">
        <w:t>которых</w:t>
      </w:r>
      <w:r w:rsidR="00D84749" w:rsidRPr="00511462">
        <w:rPr>
          <w:spacing w:val="1"/>
        </w:rPr>
        <w:t xml:space="preserve"> </w:t>
      </w:r>
      <w:r w:rsidR="00D84749" w:rsidRPr="00511462">
        <w:t>связано</w:t>
      </w:r>
      <w:r w:rsidR="00D84749" w:rsidRPr="00511462">
        <w:rPr>
          <w:spacing w:val="1"/>
        </w:rPr>
        <w:t xml:space="preserve"> </w:t>
      </w:r>
      <w:r w:rsidR="00D84749" w:rsidRPr="00511462">
        <w:t>с</w:t>
      </w:r>
      <w:r w:rsidR="00D84749" w:rsidRPr="00511462">
        <w:rPr>
          <w:spacing w:val="1"/>
        </w:rPr>
        <w:t xml:space="preserve"> </w:t>
      </w:r>
      <w:r w:rsidR="00D84749" w:rsidRPr="00511462">
        <w:t>исполнением</w:t>
      </w:r>
      <w:r w:rsidR="00D84749" w:rsidRPr="00511462">
        <w:rPr>
          <w:spacing w:val="1"/>
        </w:rPr>
        <w:t xml:space="preserve"> </w:t>
      </w:r>
      <w:r w:rsidR="00D84749" w:rsidRPr="00511462">
        <w:t>служебных</w:t>
      </w:r>
      <w:r w:rsidR="00D84749" w:rsidRPr="00511462">
        <w:rPr>
          <w:spacing w:val="1"/>
        </w:rPr>
        <w:t xml:space="preserve"> </w:t>
      </w:r>
      <w:r w:rsidR="00D84749" w:rsidRPr="00511462">
        <w:t>(должностных)</w:t>
      </w:r>
      <w:r w:rsidR="00D84749" w:rsidRPr="00511462">
        <w:rPr>
          <w:spacing w:val="1"/>
        </w:rPr>
        <w:t xml:space="preserve"> </w:t>
      </w:r>
      <w:r w:rsidR="00D84749" w:rsidRPr="00511462">
        <w:t>обязанностей</w:t>
      </w:r>
      <w:r>
        <w:t>;</w:t>
      </w:r>
    </w:p>
    <w:p w:rsidR="00D84749" w:rsidRPr="00511462" w:rsidRDefault="00D84749" w:rsidP="00764C81">
      <w:pPr>
        <w:pStyle w:val="a9"/>
        <w:spacing w:line="276" w:lineRule="auto"/>
        <w:ind w:right="-1" w:firstLine="567"/>
        <w:jc w:val="both"/>
        <w:sectPr w:rsidR="00D84749" w:rsidRPr="00511462" w:rsidSect="00511462">
          <w:pgSz w:w="11910" w:h="16840"/>
          <w:pgMar w:top="1160" w:right="853" w:bottom="280" w:left="1560" w:header="715" w:footer="0" w:gutter="0"/>
          <w:cols w:space="720"/>
        </w:sectPr>
      </w:pPr>
      <w:r w:rsidRPr="00511462">
        <w:t>- получение муниципальным служащим подарка в рамках</w:t>
      </w:r>
      <w:r w:rsidRPr="00511462">
        <w:rPr>
          <w:spacing w:val="1"/>
        </w:rPr>
        <w:t xml:space="preserve"> </w:t>
      </w:r>
      <w:r w:rsidRPr="00511462">
        <w:t>осуществления</w:t>
      </w:r>
      <w:r w:rsidRPr="00511462">
        <w:rPr>
          <w:spacing w:val="1"/>
        </w:rPr>
        <w:t xml:space="preserve"> </w:t>
      </w:r>
      <w:r w:rsidRPr="00511462">
        <w:t>деятельности,</w:t>
      </w:r>
      <w:r w:rsidRPr="00511462">
        <w:rPr>
          <w:spacing w:val="1"/>
        </w:rPr>
        <w:t xml:space="preserve"> </w:t>
      </w:r>
      <w:r w:rsidRPr="00511462">
        <w:t>предусмотренной</w:t>
      </w:r>
      <w:r w:rsidRPr="00511462">
        <w:rPr>
          <w:spacing w:val="71"/>
        </w:rPr>
        <w:t xml:space="preserve"> </w:t>
      </w:r>
      <w:r w:rsidRPr="00511462">
        <w:t>должностным</w:t>
      </w:r>
      <w:r w:rsidRPr="00511462">
        <w:rPr>
          <w:spacing w:val="1"/>
        </w:rPr>
        <w:t xml:space="preserve"> </w:t>
      </w:r>
      <w:r w:rsidRPr="00511462">
        <w:t>регламентом (должностной инструкцией), а также в связи с исполнением</w:t>
      </w:r>
      <w:r w:rsidRPr="00511462">
        <w:rPr>
          <w:spacing w:val="1"/>
        </w:rPr>
        <w:t xml:space="preserve"> </w:t>
      </w:r>
      <w:r w:rsidRPr="00511462">
        <w:t>служебных</w:t>
      </w:r>
      <w:r w:rsidRPr="00511462">
        <w:rPr>
          <w:spacing w:val="1"/>
        </w:rPr>
        <w:t xml:space="preserve"> </w:t>
      </w:r>
      <w:r w:rsidRPr="00511462">
        <w:t>(должностных)</w:t>
      </w:r>
      <w:r w:rsidRPr="00511462">
        <w:rPr>
          <w:spacing w:val="1"/>
        </w:rPr>
        <w:t xml:space="preserve"> </w:t>
      </w:r>
      <w:r w:rsidRPr="00511462">
        <w:t>обязанностей</w:t>
      </w:r>
      <w:r w:rsidRPr="00511462">
        <w:rPr>
          <w:spacing w:val="1"/>
        </w:rPr>
        <w:t xml:space="preserve"> </w:t>
      </w:r>
      <w:r w:rsidRPr="00511462">
        <w:t>в</w:t>
      </w:r>
      <w:r w:rsidRPr="00511462">
        <w:rPr>
          <w:spacing w:val="1"/>
        </w:rPr>
        <w:t xml:space="preserve"> </w:t>
      </w:r>
      <w:r w:rsidRPr="00511462">
        <w:t>случаях,</w:t>
      </w:r>
      <w:r w:rsidRPr="00511462">
        <w:rPr>
          <w:spacing w:val="1"/>
        </w:rPr>
        <w:t xml:space="preserve"> </w:t>
      </w:r>
      <w:r w:rsidRPr="00511462">
        <w:t>установленных</w:t>
      </w:r>
      <w:r w:rsidRPr="00511462">
        <w:rPr>
          <w:spacing w:val="1"/>
        </w:rPr>
        <w:t xml:space="preserve"> </w:t>
      </w:r>
      <w:r w:rsidRPr="00511462">
        <w:t>федеральными</w:t>
      </w:r>
      <w:r w:rsidRPr="00511462">
        <w:rPr>
          <w:spacing w:val="14"/>
        </w:rPr>
        <w:t xml:space="preserve"> </w:t>
      </w:r>
      <w:r w:rsidRPr="00511462">
        <w:t>законами</w:t>
      </w:r>
      <w:r w:rsidRPr="00511462">
        <w:rPr>
          <w:spacing w:val="15"/>
        </w:rPr>
        <w:t xml:space="preserve"> </w:t>
      </w:r>
      <w:r w:rsidRPr="00511462">
        <w:t>и</w:t>
      </w:r>
      <w:r w:rsidRPr="00511462">
        <w:rPr>
          <w:spacing w:val="14"/>
        </w:rPr>
        <w:t xml:space="preserve"> </w:t>
      </w:r>
      <w:r w:rsidRPr="00511462">
        <w:t>иными</w:t>
      </w:r>
      <w:r w:rsidRPr="00511462">
        <w:rPr>
          <w:spacing w:val="14"/>
        </w:rPr>
        <w:t xml:space="preserve"> </w:t>
      </w:r>
      <w:proofErr w:type="gramStart"/>
      <w:r w:rsidRPr="00511462">
        <w:t>нормативными</w:t>
      </w:r>
      <w:r w:rsidR="00764C81">
        <w:t xml:space="preserve"> </w:t>
      </w:r>
      <w:r w:rsidRPr="00511462">
        <w:rPr>
          <w:spacing w:val="15"/>
        </w:rPr>
        <w:t xml:space="preserve"> </w:t>
      </w:r>
      <w:r w:rsidRPr="00511462">
        <w:t>актами</w:t>
      </w:r>
      <w:proofErr w:type="gramEnd"/>
      <w:r w:rsidRPr="00511462">
        <w:t>,</w:t>
      </w:r>
      <w:r w:rsidRPr="00511462">
        <w:rPr>
          <w:spacing w:val="12"/>
        </w:rPr>
        <w:t xml:space="preserve"> </w:t>
      </w:r>
      <w:r w:rsidRPr="00511462">
        <w:t>определяющими</w:t>
      </w:r>
      <w:r w:rsidR="00257AE4">
        <w:t xml:space="preserve"> </w:t>
      </w:r>
      <w:r w:rsidR="00764C81">
        <w:t xml:space="preserve"> </w:t>
      </w:r>
      <w:r w:rsidR="00257AE4" w:rsidRPr="00511462">
        <w:t>особенности</w:t>
      </w:r>
      <w:r w:rsidR="00257AE4" w:rsidRPr="00257AE4">
        <w:t xml:space="preserve"> </w:t>
      </w:r>
      <w:r w:rsidR="00257AE4">
        <w:t xml:space="preserve"> </w:t>
      </w:r>
      <w:r w:rsidR="00257AE4" w:rsidRPr="00511462">
        <w:t>правового</w:t>
      </w:r>
      <w:r w:rsidR="00257AE4" w:rsidRPr="00511462">
        <w:rPr>
          <w:spacing w:val="1"/>
        </w:rPr>
        <w:t xml:space="preserve"> </w:t>
      </w:r>
      <w:r w:rsidR="00257AE4">
        <w:rPr>
          <w:spacing w:val="1"/>
        </w:rPr>
        <w:t xml:space="preserve"> </w:t>
      </w:r>
      <w:r w:rsidR="00257AE4" w:rsidRPr="00511462">
        <w:t>положения</w:t>
      </w:r>
      <w:r w:rsidR="00257AE4">
        <w:t xml:space="preserve">    </w:t>
      </w:r>
    </w:p>
    <w:p w:rsidR="00D84749" w:rsidRPr="00511462" w:rsidRDefault="00D84749" w:rsidP="00D95F4A">
      <w:pPr>
        <w:pStyle w:val="a9"/>
        <w:spacing w:before="79" w:line="276" w:lineRule="auto"/>
        <w:ind w:right="-1"/>
        <w:jc w:val="both"/>
      </w:pPr>
      <w:r w:rsidRPr="00511462">
        <w:lastRenderedPageBreak/>
        <w:t>и</w:t>
      </w:r>
      <w:r w:rsidRPr="00511462">
        <w:rPr>
          <w:spacing w:val="1"/>
        </w:rPr>
        <w:t xml:space="preserve"> </w:t>
      </w:r>
      <w:r w:rsidRPr="00511462">
        <w:t>специфику</w:t>
      </w:r>
      <w:r w:rsidRPr="00511462">
        <w:rPr>
          <w:spacing w:val="1"/>
        </w:rPr>
        <w:t xml:space="preserve"> </w:t>
      </w:r>
      <w:r w:rsidRPr="00511462">
        <w:t>профессиональной</w:t>
      </w:r>
      <w:r w:rsidRPr="00511462">
        <w:rPr>
          <w:spacing w:val="1"/>
        </w:rPr>
        <w:t xml:space="preserve"> </w:t>
      </w:r>
      <w:r w:rsidRPr="00511462">
        <w:t>служебной</w:t>
      </w:r>
      <w:r w:rsidRPr="00511462">
        <w:rPr>
          <w:spacing w:val="-1"/>
        </w:rPr>
        <w:t xml:space="preserve"> </w:t>
      </w:r>
      <w:r w:rsidRPr="00511462">
        <w:t>и трудовой</w:t>
      </w:r>
      <w:r w:rsidRPr="00511462">
        <w:rPr>
          <w:spacing w:val="-3"/>
        </w:rPr>
        <w:t xml:space="preserve"> </w:t>
      </w:r>
      <w:r w:rsidRPr="00511462">
        <w:t>деятельности указанных</w:t>
      </w:r>
      <w:r w:rsidRPr="00511462">
        <w:rPr>
          <w:spacing w:val="1"/>
        </w:rPr>
        <w:t xml:space="preserve"> </w:t>
      </w:r>
      <w:r w:rsidRPr="00511462">
        <w:t>лиц.</w:t>
      </w:r>
    </w:p>
    <w:p w:rsidR="00D84749" w:rsidRPr="00511462" w:rsidRDefault="00D84749" w:rsidP="00764C81">
      <w:pPr>
        <w:pStyle w:val="a7"/>
        <w:widowControl w:val="0"/>
        <w:numPr>
          <w:ilvl w:val="0"/>
          <w:numId w:val="15"/>
        </w:numPr>
        <w:tabs>
          <w:tab w:val="left" w:pos="1319"/>
        </w:tabs>
        <w:autoSpaceDE w:val="0"/>
        <w:autoSpaceDN w:val="0"/>
        <w:spacing w:before="1"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511462">
        <w:rPr>
          <w:rFonts w:ascii="Times New Roman" w:hAnsi="Times New Roman" w:cs="Times New Roman"/>
          <w:sz w:val="28"/>
        </w:rPr>
        <w:t>Муниципальные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служащие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не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вправе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получать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подарки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от</w:t>
      </w:r>
      <w:r w:rsidRPr="00511462">
        <w:rPr>
          <w:rFonts w:ascii="Times New Roman" w:hAnsi="Times New Roman" w:cs="Times New Roman"/>
          <w:spacing w:val="-67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физических (юридических) лиц в связи с их должностным положением или</w:t>
      </w:r>
      <w:r w:rsidRPr="00511462">
        <w:rPr>
          <w:rFonts w:ascii="Times New Roman" w:hAnsi="Times New Roman" w:cs="Times New Roman"/>
          <w:spacing w:val="-67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исполнением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ими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служебных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(должностных)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обязанностей,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за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исключением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подарков,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полученных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связи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протокольными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мероприятиями, служебными командировками и другими официальными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мероприятиями, участие в которых связано с исполнением ими служебных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(должностных)</w:t>
      </w:r>
      <w:r w:rsidRPr="00511462">
        <w:rPr>
          <w:rFonts w:ascii="Times New Roman" w:hAnsi="Times New Roman" w:cs="Times New Roman"/>
          <w:spacing w:val="-4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обязанностей.</w:t>
      </w:r>
    </w:p>
    <w:p w:rsidR="00D84749" w:rsidRPr="00511462" w:rsidRDefault="00D84749" w:rsidP="00764C81">
      <w:pPr>
        <w:pStyle w:val="a7"/>
        <w:widowControl w:val="0"/>
        <w:numPr>
          <w:ilvl w:val="0"/>
          <w:numId w:val="15"/>
        </w:numPr>
        <w:tabs>
          <w:tab w:val="left" w:pos="1208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511462">
        <w:rPr>
          <w:rFonts w:ascii="Times New Roman" w:hAnsi="Times New Roman" w:cs="Times New Roman"/>
          <w:sz w:val="28"/>
        </w:rPr>
        <w:t>Муниципальные служащие обязаны в порядке, предусмотренном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настоящим</w:t>
      </w:r>
      <w:r w:rsidRPr="00511462">
        <w:rPr>
          <w:rFonts w:ascii="Times New Roman" w:hAnsi="Times New Roman" w:cs="Times New Roman"/>
          <w:spacing w:val="19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Положением,</w:t>
      </w:r>
      <w:r w:rsidRPr="00511462">
        <w:rPr>
          <w:rFonts w:ascii="Times New Roman" w:hAnsi="Times New Roman" w:cs="Times New Roman"/>
          <w:spacing w:val="18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уведомлять</w:t>
      </w:r>
      <w:r w:rsidRPr="00511462">
        <w:rPr>
          <w:rFonts w:ascii="Times New Roman" w:hAnsi="Times New Roman" w:cs="Times New Roman"/>
          <w:spacing w:val="16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обо</w:t>
      </w:r>
      <w:r w:rsidRPr="00511462">
        <w:rPr>
          <w:rFonts w:ascii="Times New Roman" w:hAnsi="Times New Roman" w:cs="Times New Roman"/>
          <w:spacing w:val="18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всех</w:t>
      </w:r>
      <w:r w:rsidRPr="00511462">
        <w:rPr>
          <w:rFonts w:ascii="Times New Roman" w:hAnsi="Times New Roman" w:cs="Times New Roman"/>
          <w:spacing w:val="20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случаях</w:t>
      </w:r>
      <w:r w:rsidRPr="00511462">
        <w:rPr>
          <w:rFonts w:ascii="Times New Roman" w:hAnsi="Times New Roman" w:cs="Times New Roman"/>
          <w:spacing w:val="17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получения</w:t>
      </w:r>
      <w:r w:rsidRPr="00511462">
        <w:rPr>
          <w:rFonts w:ascii="Times New Roman" w:hAnsi="Times New Roman" w:cs="Times New Roman"/>
          <w:spacing w:val="19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подарка</w:t>
      </w:r>
      <w:r w:rsidRPr="00511462">
        <w:rPr>
          <w:rFonts w:ascii="Times New Roman" w:hAnsi="Times New Roman" w:cs="Times New Roman"/>
          <w:spacing w:val="-67"/>
          <w:sz w:val="28"/>
        </w:rPr>
        <w:t xml:space="preserve"> </w:t>
      </w:r>
      <w:r w:rsidR="00257AE4">
        <w:rPr>
          <w:rFonts w:ascii="Times New Roman" w:hAnsi="Times New Roman" w:cs="Times New Roman"/>
          <w:spacing w:val="-67"/>
          <w:sz w:val="28"/>
        </w:rPr>
        <w:t xml:space="preserve">            </w:t>
      </w:r>
      <w:r w:rsidRPr="00511462">
        <w:rPr>
          <w:rFonts w:ascii="Times New Roman" w:hAnsi="Times New Roman" w:cs="Times New Roman"/>
          <w:sz w:val="28"/>
        </w:rPr>
        <w:t>в связи с протокольными мероприятиями, служебными командировками 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другими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официальными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мероприятиями,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участие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которых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связано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исполнением ими служебных (должностных) обязанностей в Управлении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образования.</w:t>
      </w:r>
    </w:p>
    <w:p w:rsidR="00D84749" w:rsidRPr="00511462" w:rsidRDefault="002B5A1B" w:rsidP="00764C81">
      <w:pPr>
        <w:pStyle w:val="a7"/>
        <w:widowControl w:val="0"/>
        <w:numPr>
          <w:ilvl w:val="0"/>
          <w:numId w:val="15"/>
        </w:numPr>
        <w:tabs>
          <w:tab w:val="left" w:pos="1269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</w:rPr>
      </w:pPr>
      <w:hyperlink w:anchor="_bookmark5" w:history="1">
        <w:r w:rsidR="00D84749" w:rsidRPr="00511462">
          <w:rPr>
            <w:rFonts w:ascii="Times New Roman" w:hAnsi="Times New Roman" w:cs="Times New Roman"/>
            <w:sz w:val="28"/>
          </w:rPr>
          <w:t>Уведомление</w:t>
        </w:r>
      </w:hyperlink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о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получении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подарка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в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связи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с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протокольными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мероприятиями, служебными командировками и другими официальными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мероприятиями,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участие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в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которых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связано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с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исполнением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служебных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(должностных) обязанностей (далее - уведомление), составленное согласно</w:t>
      </w:r>
      <w:r w:rsidR="00D84749" w:rsidRPr="00511462">
        <w:rPr>
          <w:rFonts w:ascii="Times New Roman" w:hAnsi="Times New Roman" w:cs="Times New Roman"/>
          <w:spacing w:val="-67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приложению, представляется не позднее 3 рабочих дней со дня получения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подарка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председателю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Постоянно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действующей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комиссии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124FAC">
        <w:rPr>
          <w:rFonts w:ascii="Times New Roman" w:hAnsi="Times New Roman" w:cs="Times New Roman"/>
          <w:sz w:val="28"/>
        </w:rPr>
        <w:t>У</w:t>
      </w:r>
      <w:r w:rsidR="00D84749" w:rsidRPr="00511462">
        <w:rPr>
          <w:rFonts w:ascii="Times New Roman" w:hAnsi="Times New Roman" w:cs="Times New Roman"/>
          <w:sz w:val="28"/>
        </w:rPr>
        <w:t>правления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 xml:space="preserve">образования администрации МО </w:t>
      </w:r>
      <w:r w:rsidR="00124FAC">
        <w:rPr>
          <w:rFonts w:ascii="Times New Roman" w:hAnsi="Times New Roman" w:cs="Times New Roman"/>
          <w:sz w:val="28"/>
        </w:rPr>
        <w:t>МР</w:t>
      </w:r>
      <w:r w:rsidR="00D84749" w:rsidRPr="00511462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124FAC">
        <w:rPr>
          <w:rFonts w:ascii="Times New Roman" w:hAnsi="Times New Roman" w:cs="Times New Roman"/>
          <w:sz w:val="28"/>
        </w:rPr>
        <w:t>Корткеросский</w:t>
      </w:r>
      <w:proofErr w:type="spellEnd"/>
      <w:r w:rsidR="00D84749" w:rsidRPr="00511462">
        <w:rPr>
          <w:rFonts w:ascii="Times New Roman" w:hAnsi="Times New Roman" w:cs="Times New Roman"/>
          <w:sz w:val="28"/>
        </w:rPr>
        <w:t>» для принятия на учет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вновь поступивших объектов основных средств, нематериальных активов,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товарно-материальных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ценностей,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присвоения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основным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средствам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уникального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инвентарного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номера,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определения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срока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полезного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использования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основных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средств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и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нематериальных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активов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(далее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-</w:t>
      </w:r>
      <w:r w:rsidR="00D84749"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D84749" w:rsidRPr="00511462">
        <w:rPr>
          <w:rFonts w:ascii="Times New Roman" w:hAnsi="Times New Roman" w:cs="Times New Roman"/>
          <w:sz w:val="28"/>
        </w:rPr>
        <w:t>Комиссия).</w:t>
      </w:r>
    </w:p>
    <w:p w:rsidR="00D84749" w:rsidRPr="00511462" w:rsidRDefault="00D84749" w:rsidP="00764C81">
      <w:pPr>
        <w:pStyle w:val="a9"/>
        <w:spacing w:before="2" w:line="276" w:lineRule="auto"/>
        <w:ind w:right="-1" w:firstLine="567"/>
        <w:jc w:val="both"/>
      </w:pPr>
      <w:r w:rsidRPr="00511462">
        <w:t>К</w:t>
      </w:r>
      <w:r w:rsidRPr="00511462">
        <w:rPr>
          <w:spacing w:val="1"/>
        </w:rPr>
        <w:t xml:space="preserve"> </w:t>
      </w:r>
      <w:r w:rsidRPr="00511462">
        <w:t>уведомлению</w:t>
      </w:r>
      <w:r w:rsidRPr="00511462">
        <w:rPr>
          <w:spacing w:val="1"/>
        </w:rPr>
        <w:t xml:space="preserve"> </w:t>
      </w:r>
      <w:r w:rsidRPr="00511462">
        <w:t>прилагаются</w:t>
      </w:r>
      <w:r w:rsidRPr="00511462">
        <w:rPr>
          <w:spacing w:val="1"/>
        </w:rPr>
        <w:t xml:space="preserve"> </w:t>
      </w:r>
      <w:r w:rsidRPr="00511462">
        <w:t>документы</w:t>
      </w:r>
      <w:r w:rsidRPr="00511462">
        <w:rPr>
          <w:spacing w:val="1"/>
        </w:rPr>
        <w:t xml:space="preserve"> </w:t>
      </w:r>
      <w:r w:rsidRPr="00511462">
        <w:t>(при</w:t>
      </w:r>
      <w:r w:rsidRPr="00511462">
        <w:rPr>
          <w:spacing w:val="1"/>
        </w:rPr>
        <w:t xml:space="preserve"> </w:t>
      </w:r>
      <w:r w:rsidRPr="00511462">
        <w:t>их</w:t>
      </w:r>
      <w:r w:rsidRPr="00511462">
        <w:rPr>
          <w:spacing w:val="1"/>
        </w:rPr>
        <w:t xml:space="preserve"> </w:t>
      </w:r>
      <w:r w:rsidRPr="00511462">
        <w:t>наличии),</w:t>
      </w:r>
      <w:r w:rsidRPr="00511462">
        <w:rPr>
          <w:spacing w:val="-67"/>
        </w:rPr>
        <w:t xml:space="preserve"> </w:t>
      </w:r>
      <w:r w:rsidRPr="00511462">
        <w:t>подтверждающие стоимость подарка (кассовый чек, товарный чек, иной</w:t>
      </w:r>
      <w:r w:rsidRPr="00511462">
        <w:rPr>
          <w:spacing w:val="1"/>
        </w:rPr>
        <w:t xml:space="preserve"> </w:t>
      </w:r>
      <w:r w:rsidRPr="00511462">
        <w:t>документ</w:t>
      </w:r>
      <w:r w:rsidRPr="00511462">
        <w:rPr>
          <w:spacing w:val="-2"/>
        </w:rPr>
        <w:t xml:space="preserve"> </w:t>
      </w:r>
      <w:r w:rsidRPr="00511462">
        <w:t>об</w:t>
      </w:r>
      <w:r w:rsidRPr="00511462">
        <w:rPr>
          <w:spacing w:val="-2"/>
        </w:rPr>
        <w:t xml:space="preserve"> </w:t>
      </w:r>
      <w:r w:rsidRPr="00511462">
        <w:t>оплате (приобретении)</w:t>
      </w:r>
      <w:r w:rsidRPr="00511462">
        <w:rPr>
          <w:spacing w:val="-3"/>
        </w:rPr>
        <w:t xml:space="preserve"> </w:t>
      </w:r>
      <w:r w:rsidRPr="00511462">
        <w:t>подарка).</w:t>
      </w:r>
    </w:p>
    <w:p w:rsidR="00D84749" w:rsidRPr="00511462" w:rsidRDefault="00D84749" w:rsidP="00764C81">
      <w:pPr>
        <w:pStyle w:val="a9"/>
        <w:spacing w:line="276" w:lineRule="auto"/>
        <w:ind w:right="-1" w:firstLine="567"/>
        <w:jc w:val="both"/>
      </w:pPr>
      <w:r w:rsidRPr="00511462">
        <w:t>В случае если подарок получен во время служебной командировки,</w:t>
      </w:r>
      <w:r w:rsidRPr="00511462">
        <w:rPr>
          <w:spacing w:val="1"/>
        </w:rPr>
        <w:t xml:space="preserve"> </w:t>
      </w:r>
      <w:r w:rsidRPr="00511462">
        <w:t>уведомление</w:t>
      </w:r>
      <w:r w:rsidRPr="00511462">
        <w:rPr>
          <w:spacing w:val="1"/>
        </w:rPr>
        <w:t xml:space="preserve"> </w:t>
      </w:r>
      <w:r w:rsidRPr="00511462">
        <w:t>представляется</w:t>
      </w:r>
      <w:r w:rsidRPr="00511462">
        <w:rPr>
          <w:spacing w:val="1"/>
        </w:rPr>
        <w:t xml:space="preserve"> </w:t>
      </w:r>
      <w:r w:rsidRPr="00511462">
        <w:t>не</w:t>
      </w:r>
      <w:r w:rsidRPr="00511462">
        <w:rPr>
          <w:spacing w:val="1"/>
        </w:rPr>
        <w:t xml:space="preserve"> </w:t>
      </w:r>
      <w:r w:rsidRPr="00511462">
        <w:t>позднее</w:t>
      </w:r>
      <w:r w:rsidRPr="00511462">
        <w:rPr>
          <w:spacing w:val="1"/>
        </w:rPr>
        <w:t xml:space="preserve"> </w:t>
      </w:r>
      <w:r w:rsidRPr="00511462">
        <w:t>3</w:t>
      </w:r>
      <w:r w:rsidRPr="00511462">
        <w:rPr>
          <w:spacing w:val="1"/>
        </w:rPr>
        <w:t xml:space="preserve"> </w:t>
      </w:r>
      <w:r w:rsidRPr="00511462">
        <w:t>рабочих</w:t>
      </w:r>
      <w:r w:rsidRPr="00511462">
        <w:rPr>
          <w:spacing w:val="1"/>
        </w:rPr>
        <w:t xml:space="preserve"> </w:t>
      </w:r>
      <w:r w:rsidRPr="00511462">
        <w:t>дней</w:t>
      </w:r>
      <w:r w:rsidRPr="00511462">
        <w:rPr>
          <w:spacing w:val="1"/>
        </w:rPr>
        <w:t xml:space="preserve"> </w:t>
      </w:r>
      <w:r w:rsidRPr="00511462">
        <w:t>со</w:t>
      </w:r>
      <w:r w:rsidRPr="00511462">
        <w:rPr>
          <w:spacing w:val="71"/>
        </w:rPr>
        <w:t xml:space="preserve"> </w:t>
      </w:r>
      <w:r w:rsidRPr="00511462">
        <w:t>дня</w:t>
      </w:r>
      <w:r w:rsidRPr="00511462">
        <w:rPr>
          <w:spacing w:val="1"/>
        </w:rPr>
        <w:t xml:space="preserve"> </w:t>
      </w:r>
      <w:r w:rsidRPr="00511462">
        <w:t>возвращения</w:t>
      </w:r>
      <w:r w:rsidRPr="00511462">
        <w:rPr>
          <w:spacing w:val="-2"/>
        </w:rPr>
        <w:t xml:space="preserve"> </w:t>
      </w:r>
      <w:r w:rsidRPr="00511462">
        <w:t>лица,</w:t>
      </w:r>
      <w:r w:rsidRPr="00511462">
        <w:rPr>
          <w:spacing w:val="-6"/>
        </w:rPr>
        <w:t xml:space="preserve"> </w:t>
      </w:r>
      <w:r w:rsidRPr="00511462">
        <w:t>получившего</w:t>
      </w:r>
      <w:r w:rsidRPr="00511462">
        <w:rPr>
          <w:spacing w:val="-1"/>
        </w:rPr>
        <w:t xml:space="preserve"> </w:t>
      </w:r>
      <w:r w:rsidRPr="00511462">
        <w:t>подарок,</w:t>
      </w:r>
      <w:r w:rsidRPr="00511462">
        <w:rPr>
          <w:spacing w:val="-2"/>
        </w:rPr>
        <w:t xml:space="preserve"> </w:t>
      </w:r>
      <w:r w:rsidRPr="00511462">
        <w:t>из</w:t>
      </w:r>
      <w:r w:rsidRPr="00511462">
        <w:rPr>
          <w:spacing w:val="-3"/>
        </w:rPr>
        <w:t xml:space="preserve"> </w:t>
      </w:r>
      <w:r w:rsidRPr="00511462">
        <w:t>служебной</w:t>
      </w:r>
      <w:r w:rsidRPr="00511462">
        <w:rPr>
          <w:spacing w:val="-2"/>
        </w:rPr>
        <w:t xml:space="preserve"> </w:t>
      </w:r>
      <w:r w:rsidRPr="00511462">
        <w:t>командировки.</w:t>
      </w:r>
    </w:p>
    <w:p w:rsidR="00D84749" w:rsidRPr="00511462" w:rsidRDefault="00D84749" w:rsidP="00764C81">
      <w:pPr>
        <w:pStyle w:val="a9"/>
        <w:spacing w:line="276" w:lineRule="auto"/>
        <w:ind w:right="-1" w:firstLine="567"/>
        <w:jc w:val="both"/>
      </w:pPr>
      <w:r w:rsidRPr="00511462">
        <w:t>При</w:t>
      </w:r>
      <w:r w:rsidRPr="00511462">
        <w:rPr>
          <w:spacing w:val="1"/>
        </w:rPr>
        <w:t xml:space="preserve"> </w:t>
      </w:r>
      <w:r w:rsidRPr="00511462">
        <w:t>невозможности</w:t>
      </w:r>
      <w:r w:rsidRPr="00511462">
        <w:rPr>
          <w:spacing w:val="1"/>
        </w:rPr>
        <w:t xml:space="preserve"> </w:t>
      </w:r>
      <w:r w:rsidRPr="00511462">
        <w:t>подачи</w:t>
      </w:r>
      <w:r w:rsidRPr="00511462">
        <w:rPr>
          <w:spacing w:val="1"/>
        </w:rPr>
        <w:t xml:space="preserve"> </w:t>
      </w:r>
      <w:r w:rsidRPr="00511462">
        <w:t>уведомления</w:t>
      </w:r>
      <w:r w:rsidRPr="00511462">
        <w:rPr>
          <w:spacing w:val="1"/>
        </w:rPr>
        <w:t xml:space="preserve"> </w:t>
      </w:r>
      <w:r w:rsidRPr="00511462">
        <w:t>в</w:t>
      </w:r>
      <w:r w:rsidRPr="00511462">
        <w:rPr>
          <w:spacing w:val="1"/>
        </w:rPr>
        <w:t xml:space="preserve"> </w:t>
      </w:r>
      <w:r w:rsidRPr="00511462">
        <w:t>сроки,</w:t>
      </w:r>
      <w:r w:rsidRPr="00511462">
        <w:rPr>
          <w:spacing w:val="1"/>
        </w:rPr>
        <w:t xml:space="preserve"> </w:t>
      </w:r>
      <w:r w:rsidRPr="00511462">
        <w:t>указанные</w:t>
      </w:r>
      <w:r w:rsidRPr="00511462">
        <w:rPr>
          <w:spacing w:val="1"/>
        </w:rPr>
        <w:t xml:space="preserve"> </w:t>
      </w:r>
      <w:r w:rsidRPr="00511462">
        <w:t>в</w:t>
      </w:r>
      <w:r w:rsidRPr="00511462">
        <w:rPr>
          <w:spacing w:val="1"/>
        </w:rPr>
        <w:t xml:space="preserve"> </w:t>
      </w:r>
      <w:hyperlink w:anchor="_bookmark0" w:history="1">
        <w:r w:rsidRPr="00511462">
          <w:t xml:space="preserve">абзацах первом </w:t>
        </w:r>
      </w:hyperlink>
      <w:r w:rsidRPr="00511462">
        <w:t xml:space="preserve">и </w:t>
      </w:r>
      <w:hyperlink w:anchor="_bookmark1" w:history="1">
        <w:r w:rsidRPr="00511462">
          <w:t xml:space="preserve">третьем </w:t>
        </w:r>
      </w:hyperlink>
      <w:r w:rsidRPr="00511462">
        <w:t>настоящего пункта, по причине, не зависящей от</w:t>
      </w:r>
      <w:r w:rsidRPr="00511462">
        <w:rPr>
          <w:spacing w:val="1"/>
        </w:rPr>
        <w:t xml:space="preserve"> </w:t>
      </w:r>
      <w:r w:rsidRPr="00511462">
        <w:t>муниципального служащего, оно представляется не позднее следующего</w:t>
      </w:r>
      <w:r w:rsidRPr="00511462">
        <w:rPr>
          <w:spacing w:val="1"/>
        </w:rPr>
        <w:t xml:space="preserve"> </w:t>
      </w:r>
      <w:r w:rsidRPr="00511462">
        <w:t>дня</w:t>
      </w:r>
      <w:r w:rsidRPr="00511462">
        <w:rPr>
          <w:spacing w:val="-1"/>
        </w:rPr>
        <w:t xml:space="preserve"> </w:t>
      </w:r>
      <w:r w:rsidRPr="00511462">
        <w:t>после</w:t>
      </w:r>
      <w:r w:rsidRPr="00511462">
        <w:rPr>
          <w:spacing w:val="-2"/>
        </w:rPr>
        <w:t xml:space="preserve"> </w:t>
      </w:r>
      <w:r w:rsidRPr="00511462">
        <w:t>ее устранения.</w:t>
      </w:r>
    </w:p>
    <w:p w:rsidR="00D84749" w:rsidRPr="00511462" w:rsidRDefault="00D84749" w:rsidP="00764C81">
      <w:pPr>
        <w:ind w:right="-1" w:firstLine="567"/>
        <w:jc w:val="both"/>
        <w:rPr>
          <w:rFonts w:ascii="Times New Roman" w:hAnsi="Times New Roman" w:cs="Times New Roman"/>
        </w:rPr>
        <w:sectPr w:rsidR="00D84749" w:rsidRPr="00511462" w:rsidSect="00511462">
          <w:pgSz w:w="11910" w:h="16840"/>
          <w:pgMar w:top="1160" w:right="853" w:bottom="280" w:left="1560" w:header="715" w:footer="0" w:gutter="0"/>
          <w:cols w:space="720"/>
        </w:sectPr>
      </w:pPr>
    </w:p>
    <w:p w:rsidR="00D84749" w:rsidRPr="00511462" w:rsidRDefault="00D84749" w:rsidP="00764C81">
      <w:pPr>
        <w:pStyle w:val="a7"/>
        <w:widowControl w:val="0"/>
        <w:numPr>
          <w:ilvl w:val="0"/>
          <w:numId w:val="15"/>
        </w:numPr>
        <w:tabs>
          <w:tab w:val="left" w:pos="1264"/>
        </w:tabs>
        <w:autoSpaceDE w:val="0"/>
        <w:autoSpaceDN w:val="0"/>
        <w:spacing w:before="79"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511462">
        <w:rPr>
          <w:rFonts w:ascii="Times New Roman" w:hAnsi="Times New Roman" w:cs="Times New Roman"/>
          <w:sz w:val="28"/>
        </w:rPr>
        <w:lastRenderedPageBreak/>
        <w:t>Уведомление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составляется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2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экземплярах,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один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из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которых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возвращается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лицу,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представившему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уведомление,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отметкой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регистрации,</w:t>
      </w:r>
      <w:r w:rsidRPr="00511462">
        <w:rPr>
          <w:rFonts w:ascii="Times New Roman" w:hAnsi="Times New Roman" w:cs="Times New Roman"/>
          <w:spacing w:val="-5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другой экземпляр</w:t>
      </w:r>
      <w:r w:rsidRPr="00511462">
        <w:rPr>
          <w:rFonts w:ascii="Times New Roman" w:hAnsi="Times New Roman" w:cs="Times New Roman"/>
          <w:spacing w:val="-2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остается</w:t>
      </w:r>
      <w:r w:rsidRPr="00511462">
        <w:rPr>
          <w:rFonts w:ascii="Times New Roman" w:hAnsi="Times New Roman" w:cs="Times New Roman"/>
          <w:spacing w:val="-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</w:t>
      </w:r>
      <w:r w:rsidRPr="00511462">
        <w:rPr>
          <w:rFonts w:ascii="Times New Roman" w:hAnsi="Times New Roman" w:cs="Times New Roman"/>
          <w:spacing w:val="-2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Комиссии.</w:t>
      </w:r>
    </w:p>
    <w:p w:rsidR="00D84749" w:rsidRPr="00511462" w:rsidRDefault="00D84749" w:rsidP="00764C81">
      <w:pPr>
        <w:pStyle w:val="a9"/>
        <w:spacing w:line="276" w:lineRule="auto"/>
        <w:ind w:right="-1" w:firstLine="567"/>
        <w:jc w:val="both"/>
      </w:pPr>
      <w:r w:rsidRPr="00511462">
        <w:t>Уведомления</w:t>
      </w:r>
      <w:r w:rsidRPr="00511462">
        <w:rPr>
          <w:spacing w:val="1"/>
        </w:rPr>
        <w:t xml:space="preserve"> </w:t>
      </w:r>
      <w:r w:rsidRPr="00511462">
        <w:t>подлежат</w:t>
      </w:r>
      <w:r w:rsidRPr="00511462">
        <w:rPr>
          <w:spacing w:val="1"/>
        </w:rPr>
        <w:t xml:space="preserve"> </w:t>
      </w:r>
      <w:r w:rsidRPr="00511462">
        <w:t>регистрации</w:t>
      </w:r>
      <w:r w:rsidRPr="00511462">
        <w:rPr>
          <w:spacing w:val="1"/>
        </w:rPr>
        <w:t xml:space="preserve"> </w:t>
      </w:r>
      <w:r w:rsidRPr="00511462">
        <w:t>в</w:t>
      </w:r>
      <w:r w:rsidRPr="00511462">
        <w:rPr>
          <w:spacing w:val="1"/>
        </w:rPr>
        <w:t xml:space="preserve"> </w:t>
      </w:r>
      <w:r w:rsidRPr="00511462">
        <w:t>соответствующем</w:t>
      </w:r>
      <w:r w:rsidRPr="00511462">
        <w:rPr>
          <w:spacing w:val="1"/>
        </w:rPr>
        <w:t xml:space="preserve"> </w:t>
      </w:r>
      <w:r w:rsidRPr="00511462">
        <w:t>журнале</w:t>
      </w:r>
      <w:r w:rsidRPr="00511462">
        <w:rPr>
          <w:spacing w:val="1"/>
        </w:rPr>
        <w:t xml:space="preserve"> </w:t>
      </w:r>
      <w:r w:rsidRPr="00511462">
        <w:t>регистрации</w:t>
      </w:r>
      <w:r w:rsidRPr="00511462">
        <w:rPr>
          <w:spacing w:val="1"/>
        </w:rPr>
        <w:t xml:space="preserve"> </w:t>
      </w:r>
      <w:r w:rsidRPr="00511462">
        <w:t>в</w:t>
      </w:r>
      <w:r w:rsidRPr="00511462">
        <w:rPr>
          <w:spacing w:val="1"/>
        </w:rPr>
        <w:t xml:space="preserve"> </w:t>
      </w:r>
      <w:r w:rsidRPr="00511462">
        <w:t>течение</w:t>
      </w:r>
      <w:r w:rsidRPr="00511462">
        <w:rPr>
          <w:spacing w:val="1"/>
        </w:rPr>
        <w:t xml:space="preserve"> </w:t>
      </w:r>
      <w:r w:rsidRPr="00511462">
        <w:t>трех</w:t>
      </w:r>
      <w:r w:rsidRPr="00511462">
        <w:rPr>
          <w:spacing w:val="1"/>
        </w:rPr>
        <w:t xml:space="preserve"> </w:t>
      </w:r>
      <w:r w:rsidRPr="00511462">
        <w:t>рабочих</w:t>
      </w:r>
      <w:r w:rsidRPr="00511462">
        <w:rPr>
          <w:spacing w:val="1"/>
        </w:rPr>
        <w:t xml:space="preserve"> </w:t>
      </w:r>
      <w:r w:rsidRPr="00511462">
        <w:t>дней</w:t>
      </w:r>
      <w:r w:rsidRPr="00511462">
        <w:rPr>
          <w:spacing w:val="1"/>
        </w:rPr>
        <w:t xml:space="preserve"> </w:t>
      </w:r>
      <w:r w:rsidRPr="00511462">
        <w:t>с</w:t>
      </w:r>
      <w:r w:rsidRPr="00511462">
        <w:rPr>
          <w:spacing w:val="1"/>
        </w:rPr>
        <w:t xml:space="preserve"> </w:t>
      </w:r>
      <w:r w:rsidRPr="00511462">
        <w:t>даты</w:t>
      </w:r>
      <w:r w:rsidRPr="00511462">
        <w:rPr>
          <w:spacing w:val="1"/>
        </w:rPr>
        <w:t xml:space="preserve"> </w:t>
      </w:r>
      <w:r w:rsidRPr="00511462">
        <w:t>поступления</w:t>
      </w:r>
      <w:r w:rsidRPr="00511462">
        <w:rPr>
          <w:spacing w:val="1"/>
        </w:rPr>
        <w:t xml:space="preserve"> </w:t>
      </w:r>
      <w:r w:rsidRPr="00511462">
        <w:t>председателю</w:t>
      </w:r>
      <w:r w:rsidRPr="00511462">
        <w:rPr>
          <w:spacing w:val="-3"/>
        </w:rPr>
        <w:t xml:space="preserve"> </w:t>
      </w:r>
      <w:r w:rsidRPr="00511462">
        <w:t>Комиссии.</w:t>
      </w:r>
    </w:p>
    <w:p w:rsidR="00D84749" w:rsidRPr="00511462" w:rsidRDefault="00D84749" w:rsidP="00764C81">
      <w:pPr>
        <w:pStyle w:val="a7"/>
        <w:widowControl w:val="0"/>
        <w:numPr>
          <w:ilvl w:val="0"/>
          <w:numId w:val="15"/>
        </w:numPr>
        <w:tabs>
          <w:tab w:val="left" w:pos="1424"/>
        </w:tabs>
        <w:autoSpaceDE w:val="0"/>
        <w:autoSpaceDN w:val="0"/>
        <w:spacing w:before="1"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511462">
        <w:rPr>
          <w:rFonts w:ascii="Times New Roman" w:hAnsi="Times New Roman" w:cs="Times New Roman"/>
          <w:sz w:val="28"/>
        </w:rPr>
        <w:t>По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согласованию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Председателем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Комиссии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подарок,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полученный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муниципальным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служащим,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независимо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от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его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стоимости,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подлежит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передаче на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хранение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акту приема-передачи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не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позднее 5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рабочих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дней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дня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регистрации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уведомления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соответствующему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материально ответственному</w:t>
      </w:r>
      <w:r w:rsidRPr="00511462">
        <w:rPr>
          <w:rFonts w:ascii="Times New Roman" w:hAnsi="Times New Roman" w:cs="Times New Roman"/>
          <w:spacing w:val="-4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лицу</w:t>
      </w:r>
      <w:r w:rsidRPr="00511462">
        <w:rPr>
          <w:rFonts w:ascii="Times New Roman" w:hAnsi="Times New Roman" w:cs="Times New Roman"/>
          <w:spacing w:val="-4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Управления</w:t>
      </w:r>
      <w:r w:rsidRPr="00511462">
        <w:rPr>
          <w:rFonts w:ascii="Times New Roman" w:hAnsi="Times New Roman" w:cs="Times New Roman"/>
          <w:spacing w:val="-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образования.</w:t>
      </w:r>
    </w:p>
    <w:p w:rsidR="00D84749" w:rsidRPr="00511462" w:rsidRDefault="00D84749" w:rsidP="00764C81">
      <w:pPr>
        <w:pStyle w:val="a7"/>
        <w:widowControl w:val="0"/>
        <w:numPr>
          <w:ilvl w:val="0"/>
          <w:numId w:val="15"/>
        </w:numPr>
        <w:tabs>
          <w:tab w:val="left" w:pos="1199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511462">
        <w:rPr>
          <w:rFonts w:ascii="Times New Roman" w:hAnsi="Times New Roman" w:cs="Times New Roman"/>
          <w:sz w:val="28"/>
        </w:rPr>
        <w:t>До передачи подарка по акту приема-передачи ответственность в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соответствии с законодательством Российской Федерации за утрату или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повреждение</w:t>
      </w:r>
      <w:r w:rsidRPr="00511462">
        <w:rPr>
          <w:rFonts w:ascii="Times New Roman" w:hAnsi="Times New Roman" w:cs="Times New Roman"/>
          <w:spacing w:val="-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подарка</w:t>
      </w:r>
      <w:r w:rsidRPr="00511462">
        <w:rPr>
          <w:rFonts w:ascii="Times New Roman" w:hAnsi="Times New Roman" w:cs="Times New Roman"/>
          <w:spacing w:val="-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несет лицо,</w:t>
      </w:r>
      <w:r w:rsidRPr="00511462">
        <w:rPr>
          <w:rFonts w:ascii="Times New Roman" w:hAnsi="Times New Roman" w:cs="Times New Roman"/>
          <w:spacing w:val="-2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получившее</w:t>
      </w:r>
      <w:r w:rsidRPr="00511462">
        <w:rPr>
          <w:rFonts w:ascii="Times New Roman" w:hAnsi="Times New Roman" w:cs="Times New Roman"/>
          <w:spacing w:val="-4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подарок.</w:t>
      </w:r>
    </w:p>
    <w:p w:rsidR="00D84749" w:rsidRPr="00511462" w:rsidRDefault="00D84749" w:rsidP="00764C81">
      <w:pPr>
        <w:pStyle w:val="a7"/>
        <w:widowControl w:val="0"/>
        <w:numPr>
          <w:ilvl w:val="0"/>
          <w:numId w:val="15"/>
        </w:numPr>
        <w:tabs>
          <w:tab w:val="left" w:pos="1173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511462">
        <w:rPr>
          <w:rFonts w:ascii="Times New Roman" w:hAnsi="Times New Roman" w:cs="Times New Roman"/>
          <w:sz w:val="28"/>
        </w:rPr>
        <w:t>Управление образования в целях принятия к бухгалтерскому учету</w:t>
      </w:r>
      <w:r w:rsidRPr="00511462">
        <w:rPr>
          <w:rFonts w:ascii="Times New Roman" w:hAnsi="Times New Roman" w:cs="Times New Roman"/>
          <w:spacing w:val="-67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подарка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порядке,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установленном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законодательством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Российской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Федерации,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определяет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его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стоимость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на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основе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рыночной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цены,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действующей на дату принятия к учету подарка, или цены на аналогичную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материальную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ценность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сопоставимых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условиях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привлечением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при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необходимости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Комиссии.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Сведения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рыночной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цене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подтверждаются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документально, а при невозможности документального подтверждения -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экспертным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путем.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Подарок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возвращается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сдавшему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его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лицу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акту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приема-передачи</w:t>
      </w:r>
      <w:r w:rsidRPr="00511462">
        <w:rPr>
          <w:rFonts w:ascii="Times New Roman" w:hAnsi="Times New Roman" w:cs="Times New Roman"/>
          <w:spacing w:val="-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</w:t>
      </w:r>
      <w:r w:rsidRPr="00511462">
        <w:rPr>
          <w:rFonts w:ascii="Times New Roman" w:hAnsi="Times New Roman" w:cs="Times New Roman"/>
          <w:spacing w:val="-2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случае,</w:t>
      </w:r>
      <w:r w:rsidRPr="00511462">
        <w:rPr>
          <w:rFonts w:ascii="Times New Roman" w:hAnsi="Times New Roman" w:cs="Times New Roman"/>
          <w:spacing w:val="-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если</w:t>
      </w:r>
      <w:r w:rsidRPr="00511462">
        <w:rPr>
          <w:rFonts w:ascii="Times New Roman" w:hAnsi="Times New Roman" w:cs="Times New Roman"/>
          <w:spacing w:val="-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его</w:t>
      </w:r>
      <w:r w:rsidRPr="00511462">
        <w:rPr>
          <w:rFonts w:ascii="Times New Roman" w:hAnsi="Times New Roman" w:cs="Times New Roman"/>
          <w:spacing w:val="-3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стоимость</w:t>
      </w:r>
      <w:r w:rsidRPr="00511462">
        <w:rPr>
          <w:rFonts w:ascii="Times New Roman" w:hAnsi="Times New Roman" w:cs="Times New Roman"/>
          <w:spacing w:val="-2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не</w:t>
      </w:r>
      <w:r w:rsidRPr="00511462">
        <w:rPr>
          <w:rFonts w:ascii="Times New Roman" w:hAnsi="Times New Roman" w:cs="Times New Roman"/>
          <w:spacing w:val="-4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превышает</w:t>
      </w:r>
      <w:r w:rsidRPr="00511462">
        <w:rPr>
          <w:rFonts w:ascii="Times New Roman" w:hAnsi="Times New Roman" w:cs="Times New Roman"/>
          <w:spacing w:val="-4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3</w:t>
      </w:r>
      <w:r w:rsidRPr="00511462">
        <w:rPr>
          <w:rFonts w:ascii="Times New Roman" w:hAnsi="Times New Roman" w:cs="Times New Roman"/>
          <w:spacing w:val="-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тыс.</w:t>
      </w:r>
      <w:r w:rsidRPr="00511462">
        <w:rPr>
          <w:rFonts w:ascii="Times New Roman" w:hAnsi="Times New Roman" w:cs="Times New Roman"/>
          <w:spacing w:val="-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рублей.</w:t>
      </w:r>
    </w:p>
    <w:p w:rsidR="00D84749" w:rsidRPr="00511462" w:rsidRDefault="00D84749" w:rsidP="00764C81">
      <w:pPr>
        <w:pStyle w:val="a7"/>
        <w:widowControl w:val="0"/>
        <w:numPr>
          <w:ilvl w:val="0"/>
          <w:numId w:val="15"/>
        </w:numPr>
        <w:tabs>
          <w:tab w:val="left" w:pos="1410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511462">
        <w:rPr>
          <w:rFonts w:ascii="Times New Roman" w:hAnsi="Times New Roman" w:cs="Times New Roman"/>
          <w:sz w:val="28"/>
        </w:rPr>
        <w:t>Комиссия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течение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пяти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рабочих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дней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даты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принятия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к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бухгалтерскому учету подарка направляет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 службу бухгалтерского</w:t>
      </w:r>
      <w:r w:rsidRPr="00511462">
        <w:rPr>
          <w:rFonts w:ascii="Times New Roman" w:hAnsi="Times New Roman" w:cs="Times New Roman"/>
          <w:spacing w:val="70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учета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отчетности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рекомендации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включению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установленном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порядке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подарка, стоимость которого превышает 3 тыс. рублей, в реестр имущества</w:t>
      </w:r>
      <w:r w:rsidR="00157BB2">
        <w:rPr>
          <w:rFonts w:ascii="Times New Roman" w:hAnsi="Times New Roman" w:cs="Times New Roman"/>
          <w:sz w:val="28"/>
        </w:rPr>
        <w:t xml:space="preserve"> Управления образования </w:t>
      </w:r>
      <w:proofErr w:type="gramStart"/>
      <w:r w:rsidR="00157BB2">
        <w:rPr>
          <w:rFonts w:ascii="Times New Roman" w:hAnsi="Times New Roman" w:cs="Times New Roman"/>
          <w:sz w:val="28"/>
        </w:rPr>
        <w:t xml:space="preserve">администрации </w:t>
      </w:r>
      <w:r w:rsidRPr="00511462">
        <w:rPr>
          <w:rFonts w:ascii="Times New Roman" w:hAnsi="Times New Roman" w:cs="Times New Roman"/>
          <w:spacing w:val="-67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МО</w:t>
      </w:r>
      <w:proofErr w:type="gramEnd"/>
      <w:r w:rsidRPr="00511462">
        <w:rPr>
          <w:rFonts w:ascii="Times New Roman" w:hAnsi="Times New Roman" w:cs="Times New Roman"/>
          <w:spacing w:val="-2"/>
          <w:sz w:val="28"/>
        </w:rPr>
        <w:t xml:space="preserve"> </w:t>
      </w:r>
      <w:r w:rsidR="00157BB2">
        <w:rPr>
          <w:rFonts w:ascii="Times New Roman" w:hAnsi="Times New Roman" w:cs="Times New Roman"/>
          <w:sz w:val="28"/>
        </w:rPr>
        <w:t>МР</w:t>
      </w:r>
      <w:r w:rsidRPr="00511462">
        <w:rPr>
          <w:rFonts w:ascii="Times New Roman" w:hAnsi="Times New Roman" w:cs="Times New Roman"/>
          <w:spacing w:val="-2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«</w:t>
      </w:r>
      <w:proofErr w:type="spellStart"/>
      <w:r w:rsidR="00157BB2">
        <w:rPr>
          <w:rFonts w:ascii="Times New Roman" w:hAnsi="Times New Roman" w:cs="Times New Roman"/>
          <w:sz w:val="28"/>
        </w:rPr>
        <w:t>Корткеросский</w:t>
      </w:r>
      <w:proofErr w:type="spellEnd"/>
      <w:r w:rsidRPr="00511462">
        <w:rPr>
          <w:rFonts w:ascii="Times New Roman" w:hAnsi="Times New Roman" w:cs="Times New Roman"/>
          <w:sz w:val="28"/>
        </w:rPr>
        <w:t>».</w:t>
      </w:r>
    </w:p>
    <w:p w:rsidR="00D84749" w:rsidRPr="00511462" w:rsidRDefault="00D84749" w:rsidP="00764C81">
      <w:pPr>
        <w:pStyle w:val="a7"/>
        <w:widowControl w:val="0"/>
        <w:numPr>
          <w:ilvl w:val="0"/>
          <w:numId w:val="15"/>
        </w:numPr>
        <w:tabs>
          <w:tab w:val="left" w:pos="1484"/>
        </w:tabs>
        <w:autoSpaceDE w:val="0"/>
        <w:autoSpaceDN w:val="0"/>
        <w:spacing w:before="1"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</w:rPr>
      </w:pPr>
      <w:bookmarkStart w:id="2" w:name="_bookmark2"/>
      <w:bookmarkEnd w:id="2"/>
      <w:r w:rsidRPr="00511462">
        <w:rPr>
          <w:rFonts w:ascii="Times New Roman" w:hAnsi="Times New Roman" w:cs="Times New Roman"/>
          <w:sz w:val="28"/>
        </w:rPr>
        <w:t>Муниципальный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служащий,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сдавший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подарок,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может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его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выкупить,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направив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на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имя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начальника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Управления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образования</w:t>
      </w:r>
      <w:r w:rsidRPr="00511462">
        <w:rPr>
          <w:rFonts w:ascii="Times New Roman" w:hAnsi="Times New Roman" w:cs="Times New Roman"/>
          <w:spacing w:val="-67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соответствующее заявление в свободной форме не позднее двух месяцев со</w:t>
      </w:r>
      <w:r w:rsidRPr="00511462">
        <w:rPr>
          <w:rFonts w:ascii="Times New Roman" w:hAnsi="Times New Roman" w:cs="Times New Roman"/>
          <w:spacing w:val="-67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дня</w:t>
      </w:r>
      <w:r w:rsidRPr="00511462">
        <w:rPr>
          <w:rFonts w:ascii="Times New Roman" w:hAnsi="Times New Roman" w:cs="Times New Roman"/>
          <w:spacing w:val="-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сдачи</w:t>
      </w:r>
      <w:r w:rsidRPr="00511462">
        <w:rPr>
          <w:rFonts w:ascii="Times New Roman" w:hAnsi="Times New Roman" w:cs="Times New Roman"/>
          <w:spacing w:val="-2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подарка.</w:t>
      </w:r>
    </w:p>
    <w:p w:rsidR="00D84749" w:rsidRPr="00511462" w:rsidRDefault="00D84749" w:rsidP="00764C81">
      <w:pPr>
        <w:pStyle w:val="a7"/>
        <w:widowControl w:val="0"/>
        <w:numPr>
          <w:ilvl w:val="0"/>
          <w:numId w:val="15"/>
        </w:numPr>
        <w:tabs>
          <w:tab w:val="left" w:pos="1371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</w:rPr>
      </w:pPr>
      <w:bookmarkStart w:id="3" w:name="_bookmark3"/>
      <w:bookmarkEnd w:id="3"/>
      <w:r w:rsidRPr="00511462">
        <w:rPr>
          <w:rFonts w:ascii="Times New Roman" w:hAnsi="Times New Roman" w:cs="Times New Roman"/>
          <w:sz w:val="28"/>
        </w:rPr>
        <w:t>Комиссия в течение 3 месяцев со дня поступления заявления,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указанного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hyperlink w:anchor="_bookmark2" w:history="1">
        <w:r w:rsidRPr="00511462">
          <w:rPr>
            <w:rFonts w:ascii="Times New Roman" w:hAnsi="Times New Roman" w:cs="Times New Roman"/>
            <w:sz w:val="28"/>
          </w:rPr>
          <w:t>пункте</w:t>
        </w:r>
        <w:r w:rsidRPr="00511462">
          <w:rPr>
            <w:rFonts w:ascii="Times New Roman" w:hAnsi="Times New Roman" w:cs="Times New Roman"/>
            <w:spacing w:val="1"/>
            <w:sz w:val="28"/>
          </w:rPr>
          <w:t xml:space="preserve"> </w:t>
        </w:r>
        <w:r w:rsidRPr="00511462">
          <w:rPr>
            <w:rFonts w:ascii="Times New Roman" w:hAnsi="Times New Roman" w:cs="Times New Roman"/>
            <w:sz w:val="28"/>
          </w:rPr>
          <w:t>11</w:t>
        </w:r>
      </w:hyperlink>
      <w:r w:rsidRPr="00511462">
        <w:rPr>
          <w:rFonts w:ascii="Times New Roman" w:hAnsi="Times New Roman" w:cs="Times New Roman"/>
          <w:color w:val="0000FF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настоящего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Положения,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организует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оценку</w:t>
      </w:r>
      <w:r w:rsidRPr="00511462">
        <w:rPr>
          <w:rFonts w:ascii="Times New Roman" w:hAnsi="Times New Roman" w:cs="Times New Roman"/>
          <w:spacing w:val="-67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стоимости подарка для реализации (выкупа) и уведомляет в письменной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форме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лицо,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подавшее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заявление,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результатах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оценки,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после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чего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течение месяца заявитель выкупает подарок по установленной в результате</w:t>
      </w:r>
      <w:r w:rsidR="00922778">
        <w:rPr>
          <w:rFonts w:ascii="Times New Roman" w:hAnsi="Times New Roman" w:cs="Times New Roman"/>
          <w:sz w:val="28"/>
        </w:rPr>
        <w:t xml:space="preserve"> </w:t>
      </w:r>
      <w:r w:rsidRPr="00511462">
        <w:rPr>
          <w:rFonts w:ascii="Times New Roman" w:hAnsi="Times New Roman" w:cs="Times New Roman"/>
          <w:spacing w:val="-67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оценки</w:t>
      </w:r>
      <w:r w:rsidRPr="00511462">
        <w:rPr>
          <w:rFonts w:ascii="Times New Roman" w:hAnsi="Times New Roman" w:cs="Times New Roman"/>
          <w:spacing w:val="-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стоимости или</w:t>
      </w:r>
      <w:r w:rsidRPr="00511462">
        <w:rPr>
          <w:rFonts w:ascii="Times New Roman" w:hAnsi="Times New Roman" w:cs="Times New Roman"/>
          <w:spacing w:val="-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отказывается от</w:t>
      </w:r>
      <w:r w:rsidRPr="00511462">
        <w:rPr>
          <w:rFonts w:ascii="Times New Roman" w:hAnsi="Times New Roman" w:cs="Times New Roman"/>
          <w:spacing w:val="-4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выкупа.</w:t>
      </w:r>
    </w:p>
    <w:p w:rsidR="00D84749" w:rsidRPr="00511462" w:rsidRDefault="00D84749" w:rsidP="00764C81">
      <w:pPr>
        <w:ind w:right="-1" w:firstLine="567"/>
        <w:jc w:val="both"/>
        <w:rPr>
          <w:rFonts w:ascii="Times New Roman" w:hAnsi="Times New Roman" w:cs="Times New Roman"/>
          <w:sz w:val="28"/>
        </w:rPr>
        <w:sectPr w:rsidR="00D84749" w:rsidRPr="00511462" w:rsidSect="00511462">
          <w:pgSz w:w="11910" w:h="16840"/>
          <w:pgMar w:top="1160" w:right="853" w:bottom="280" w:left="1560" w:header="715" w:footer="0" w:gutter="0"/>
          <w:cols w:space="720"/>
        </w:sectPr>
      </w:pPr>
    </w:p>
    <w:p w:rsidR="00D84749" w:rsidRPr="00511462" w:rsidRDefault="00D84749" w:rsidP="00764C81">
      <w:pPr>
        <w:pStyle w:val="a7"/>
        <w:widowControl w:val="0"/>
        <w:numPr>
          <w:ilvl w:val="0"/>
          <w:numId w:val="15"/>
        </w:numPr>
        <w:tabs>
          <w:tab w:val="left" w:pos="1525"/>
        </w:tabs>
        <w:autoSpaceDE w:val="0"/>
        <w:autoSpaceDN w:val="0"/>
        <w:spacing w:before="79"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511462">
        <w:rPr>
          <w:rFonts w:ascii="Times New Roman" w:hAnsi="Times New Roman" w:cs="Times New Roman"/>
          <w:sz w:val="28"/>
        </w:rPr>
        <w:lastRenderedPageBreak/>
        <w:t>Подарок,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отношении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которого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не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поступило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заявление,</w:t>
      </w:r>
      <w:r w:rsidRPr="00511462">
        <w:rPr>
          <w:rFonts w:ascii="Times New Roman" w:hAnsi="Times New Roman" w:cs="Times New Roman"/>
          <w:spacing w:val="-67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указанное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hyperlink w:anchor="_bookmark2" w:history="1">
        <w:r w:rsidRPr="00511462">
          <w:rPr>
            <w:rFonts w:ascii="Times New Roman" w:hAnsi="Times New Roman" w:cs="Times New Roman"/>
            <w:sz w:val="28"/>
          </w:rPr>
          <w:t>пункте</w:t>
        </w:r>
        <w:r w:rsidRPr="00511462">
          <w:rPr>
            <w:rFonts w:ascii="Times New Roman" w:hAnsi="Times New Roman" w:cs="Times New Roman"/>
            <w:spacing w:val="1"/>
            <w:sz w:val="28"/>
          </w:rPr>
          <w:t xml:space="preserve"> </w:t>
        </w:r>
        <w:r w:rsidRPr="00511462">
          <w:rPr>
            <w:rFonts w:ascii="Times New Roman" w:hAnsi="Times New Roman" w:cs="Times New Roman"/>
            <w:sz w:val="28"/>
          </w:rPr>
          <w:t>11</w:t>
        </w:r>
      </w:hyperlink>
      <w:r w:rsidRPr="00511462">
        <w:rPr>
          <w:rFonts w:ascii="Times New Roman" w:hAnsi="Times New Roman" w:cs="Times New Roman"/>
          <w:color w:val="0000FF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настоящего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Положения,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может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использоваться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Управлением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образования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учетом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рекомендации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Комиссии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согласованию с курирующим заместителем руководителя администрации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МО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BF0656">
        <w:rPr>
          <w:rFonts w:ascii="Times New Roman" w:hAnsi="Times New Roman" w:cs="Times New Roman"/>
          <w:sz w:val="28"/>
        </w:rPr>
        <w:t>МР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«</w:t>
      </w:r>
      <w:proofErr w:type="spellStart"/>
      <w:r w:rsidR="00BF0656">
        <w:rPr>
          <w:rFonts w:ascii="Times New Roman" w:hAnsi="Times New Roman" w:cs="Times New Roman"/>
          <w:sz w:val="28"/>
        </w:rPr>
        <w:t>Корткеросский</w:t>
      </w:r>
      <w:proofErr w:type="spellEnd"/>
      <w:r w:rsidRPr="00511462">
        <w:rPr>
          <w:rFonts w:ascii="Times New Roman" w:hAnsi="Times New Roman" w:cs="Times New Roman"/>
          <w:sz w:val="28"/>
        </w:rPr>
        <w:t>»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целесообразности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использования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подарка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для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обеспечения</w:t>
      </w:r>
      <w:r w:rsidRPr="00511462">
        <w:rPr>
          <w:rFonts w:ascii="Times New Roman" w:hAnsi="Times New Roman" w:cs="Times New Roman"/>
          <w:spacing w:val="-4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деятельности Управления</w:t>
      </w:r>
      <w:r w:rsidRPr="00511462">
        <w:rPr>
          <w:rFonts w:ascii="Times New Roman" w:hAnsi="Times New Roman" w:cs="Times New Roman"/>
          <w:spacing w:val="-4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образования.</w:t>
      </w:r>
    </w:p>
    <w:p w:rsidR="00D84749" w:rsidRPr="00511462" w:rsidRDefault="00D84749" w:rsidP="00764C81">
      <w:pPr>
        <w:pStyle w:val="a7"/>
        <w:widowControl w:val="0"/>
        <w:numPr>
          <w:ilvl w:val="0"/>
          <w:numId w:val="15"/>
        </w:numPr>
        <w:tabs>
          <w:tab w:val="left" w:pos="1616"/>
        </w:tabs>
        <w:autoSpaceDE w:val="0"/>
        <w:autoSpaceDN w:val="0"/>
        <w:spacing w:before="1"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</w:rPr>
      </w:pPr>
      <w:bookmarkStart w:id="4" w:name="_bookmark4"/>
      <w:bookmarkEnd w:id="4"/>
      <w:r w:rsidRPr="00511462">
        <w:rPr>
          <w:rFonts w:ascii="Times New Roman" w:hAnsi="Times New Roman" w:cs="Times New Roman"/>
          <w:sz w:val="28"/>
        </w:rPr>
        <w:t>В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случае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нецелесообразности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использования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подарка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Управлением образования начальник Управления образования принимает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решение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учетом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рекомендации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Комиссии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реализации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подарка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проведении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оценки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его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стоимости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для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реализации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(выкупа),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осуществляемого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посредством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проведения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торгов,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порядке,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предусмотренном законодательством Российской Федерации, не позднее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одного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месяца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истечении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установленного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для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выкупа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подарка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муниципальным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служащим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срока,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предусмотренного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п.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11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настоящего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Положения.</w:t>
      </w:r>
    </w:p>
    <w:p w:rsidR="00D84749" w:rsidRPr="00511462" w:rsidRDefault="00D84749" w:rsidP="00764C81">
      <w:pPr>
        <w:pStyle w:val="a7"/>
        <w:widowControl w:val="0"/>
        <w:numPr>
          <w:ilvl w:val="0"/>
          <w:numId w:val="15"/>
        </w:numPr>
        <w:tabs>
          <w:tab w:val="left" w:pos="1575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511462">
        <w:rPr>
          <w:rFonts w:ascii="Times New Roman" w:hAnsi="Times New Roman" w:cs="Times New Roman"/>
          <w:sz w:val="28"/>
        </w:rPr>
        <w:t>Оценка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стоимости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подарка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для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реализации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(выкупа),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предусмотренная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hyperlink w:anchor="_bookmark3" w:history="1">
        <w:r w:rsidRPr="00511462">
          <w:rPr>
            <w:rFonts w:ascii="Times New Roman" w:hAnsi="Times New Roman" w:cs="Times New Roman"/>
            <w:sz w:val="28"/>
          </w:rPr>
          <w:t>пунктами</w:t>
        </w:r>
        <w:r w:rsidRPr="00511462">
          <w:rPr>
            <w:rFonts w:ascii="Times New Roman" w:hAnsi="Times New Roman" w:cs="Times New Roman"/>
            <w:spacing w:val="1"/>
            <w:sz w:val="28"/>
          </w:rPr>
          <w:t xml:space="preserve"> </w:t>
        </w:r>
        <w:r w:rsidRPr="00511462">
          <w:rPr>
            <w:rFonts w:ascii="Times New Roman" w:hAnsi="Times New Roman" w:cs="Times New Roman"/>
            <w:sz w:val="28"/>
          </w:rPr>
          <w:t>12</w:t>
        </w:r>
      </w:hyperlink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hyperlink w:anchor="_bookmark4" w:history="1">
        <w:r w:rsidRPr="00511462">
          <w:rPr>
            <w:rFonts w:ascii="Times New Roman" w:hAnsi="Times New Roman" w:cs="Times New Roman"/>
            <w:sz w:val="28"/>
          </w:rPr>
          <w:t>14</w:t>
        </w:r>
      </w:hyperlink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настоящего</w:t>
      </w:r>
      <w:r w:rsidRPr="00511462">
        <w:rPr>
          <w:rFonts w:ascii="Times New Roman" w:hAnsi="Times New Roman" w:cs="Times New Roman"/>
          <w:spacing w:val="7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Положения,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осуществляется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субъектами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оценочной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деятельности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соответствии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законодательством</w:t>
      </w:r>
      <w:r w:rsidRPr="00511462">
        <w:rPr>
          <w:rFonts w:ascii="Times New Roman" w:hAnsi="Times New Roman" w:cs="Times New Roman"/>
          <w:spacing w:val="-5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Российской</w:t>
      </w:r>
      <w:r w:rsidRPr="00511462">
        <w:rPr>
          <w:rFonts w:ascii="Times New Roman" w:hAnsi="Times New Roman" w:cs="Times New Roman"/>
          <w:spacing w:val="-2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Федерации</w:t>
      </w:r>
      <w:r w:rsidRPr="00511462">
        <w:rPr>
          <w:rFonts w:ascii="Times New Roman" w:hAnsi="Times New Roman" w:cs="Times New Roman"/>
          <w:spacing w:val="-2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об</w:t>
      </w:r>
      <w:r w:rsidRPr="00511462">
        <w:rPr>
          <w:rFonts w:ascii="Times New Roman" w:hAnsi="Times New Roman" w:cs="Times New Roman"/>
          <w:spacing w:val="-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оценочной</w:t>
      </w:r>
      <w:r w:rsidRPr="00511462">
        <w:rPr>
          <w:rFonts w:ascii="Times New Roman" w:hAnsi="Times New Roman" w:cs="Times New Roman"/>
          <w:spacing w:val="-5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деятельности.</w:t>
      </w:r>
    </w:p>
    <w:p w:rsidR="00D84749" w:rsidRPr="00511462" w:rsidRDefault="00D84749" w:rsidP="00764C81">
      <w:pPr>
        <w:pStyle w:val="a7"/>
        <w:widowControl w:val="0"/>
        <w:numPr>
          <w:ilvl w:val="0"/>
          <w:numId w:val="15"/>
        </w:numPr>
        <w:tabs>
          <w:tab w:val="left" w:pos="1458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511462">
        <w:rPr>
          <w:rFonts w:ascii="Times New Roman" w:hAnsi="Times New Roman" w:cs="Times New Roman"/>
          <w:sz w:val="28"/>
        </w:rPr>
        <w:t>В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случае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если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подарок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не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выкуплен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или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не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реализован,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начальником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Управления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образования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принимается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решение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учетом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рекомендации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Комиссии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повторной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реализации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подарка,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либо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его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безвозмездной передаче на баланс благотворительной организации, либо 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его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уничтожении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соответствии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законодательством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Российской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Федерации</w:t>
      </w:r>
      <w:r w:rsidRPr="00511462">
        <w:rPr>
          <w:rFonts w:ascii="Times New Roman" w:hAnsi="Times New Roman" w:cs="Times New Roman"/>
          <w:spacing w:val="-3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</w:t>
      </w:r>
      <w:r w:rsidRPr="00511462">
        <w:rPr>
          <w:rFonts w:ascii="Times New Roman" w:hAnsi="Times New Roman" w:cs="Times New Roman"/>
          <w:spacing w:val="-4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течение</w:t>
      </w:r>
      <w:r w:rsidRPr="00511462">
        <w:rPr>
          <w:rFonts w:ascii="Times New Roman" w:hAnsi="Times New Roman" w:cs="Times New Roman"/>
          <w:spacing w:val="-2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одного</w:t>
      </w:r>
      <w:r w:rsidRPr="00511462">
        <w:rPr>
          <w:rFonts w:ascii="Times New Roman" w:hAnsi="Times New Roman" w:cs="Times New Roman"/>
          <w:spacing w:val="-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месяца</w:t>
      </w:r>
      <w:r w:rsidRPr="00511462">
        <w:rPr>
          <w:rFonts w:ascii="Times New Roman" w:hAnsi="Times New Roman" w:cs="Times New Roman"/>
          <w:spacing w:val="-2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с</w:t>
      </w:r>
      <w:r w:rsidRPr="00511462">
        <w:rPr>
          <w:rFonts w:ascii="Times New Roman" w:hAnsi="Times New Roman" w:cs="Times New Roman"/>
          <w:spacing w:val="-6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даты</w:t>
      </w:r>
      <w:r w:rsidRPr="00511462">
        <w:rPr>
          <w:rFonts w:ascii="Times New Roman" w:hAnsi="Times New Roman" w:cs="Times New Roman"/>
          <w:spacing w:val="-2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окончания</w:t>
      </w:r>
      <w:r w:rsidRPr="00511462">
        <w:rPr>
          <w:rFonts w:ascii="Times New Roman" w:hAnsi="Times New Roman" w:cs="Times New Roman"/>
          <w:spacing w:val="-2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торгов.</w:t>
      </w:r>
    </w:p>
    <w:p w:rsidR="00D84749" w:rsidRPr="00511462" w:rsidRDefault="00D84749" w:rsidP="00764C81">
      <w:pPr>
        <w:pStyle w:val="a7"/>
        <w:widowControl w:val="0"/>
        <w:numPr>
          <w:ilvl w:val="0"/>
          <w:numId w:val="15"/>
        </w:numPr>
        <w:tabs>
          <w:tab w:val="left" w:pos="1515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511462">
        <w:rPr>
          <w:rFonts w:ascii="Times New Roman" w:hAnsi="Times New Roman" w:cs="Times New Roman"/>
          <w:sz w:val="28"/>
        </w:rPr>
        <w:t>Средства,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вырученные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от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реализации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(выкупа)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подарка,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зачисляются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доход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бюджета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="00BF0656">
        <w:rPr>
          <w:rFonts w:ascii="Times New Roman" w:hAnsi="Times New Roman" w:cs="Times New Roman"/>
          <w:sz w:val="28"/>
        </w:rPr>
        <w:t>администрации МО МР «</w:t>
      </w:r>
      <w:proofErr w:type="spellStart"/>
      <w:r w:rsidR="00BF0656">
        <w:rPr>
          <w:rFonts w:ascii="Times New Roman" w:hAnsi="Times New Roman" w:cs="Times New Roman"/>
          <w:sz w:val="28"/>
        </w:rPr>
        <w:t>Корткеросский</w:t>
      </w:r>
      <w:proofErr w:type="spellEnd"/>
      <w:r w:rsidR="00BF0656">
        <w:rPr>
          <w:rFonts w:ascii="Times New Roman" w:hAnsi="Times New Roman" w:cs="Times New Roman"/>
          <w:sz w:val="28"/>
        </w:rPr>
        <w:t>»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в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порядке,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установленном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бюджетным</w:t>
      </w:r>
      <w:r w:rsidRPr="00511462">
        <w:rPr>
          <w:rFonts w:ascii="Times New Roman" w:hAnsi="Times New Roman" w:cs="Times New Roman"/>
          <w:spacing w:val="1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законодательством</w:t>
      </w:r>
      <w:r w:rsidRPr="00511462">
        <w:rPr>
          <w:rFonts w:ascii="Times New Roman" w:hAnsi="Times New Roman" w:cs="Times New Roman"/>
          <w:spacing w:val="-4"/>
          <w:sz w:val="28"/>
        </w:rPr>
        <w:t xml:space="preserve"> </w:t>
      </w:r>
      <w:r w:rsidRPr="00511462">
        <w:rPr>
          <w:rFonts w:ascii="Times New Roman" w:hAnsi="Times New Roman" w:cs="Times New Roman"/>
          <w:sz w:val="28"/>
        </w:rPr>
        <w:t>Российской Федерации.</w:t>
      </w:r>
    </w:p>
    <w:p w:rsidR="00D84749" w:rsidRDefault="00D84749" w:rsidP="00D84749">
      <w:pPr>
        <w:jc w:val="both"/>
        <w:rPr>
          <w:sz w:val="28"/>
        </w:rPr>
        <w:sectPr w:rsidR="00D84749" w:rsidSect="00511462">
          <w:pgSz w:w="11910" w:h="16840"/>
          <w:pgMar w:top="1160" w:right="853" w:bottom="280" w:left="1560" w:header="715" w:footer="0" w:gutter="0"/>
          <w:cols w:space="720"/>
        </w:sectPr>
      </w:pPr>
    </w:p>
    <w:p w:rsidR="00D84749" w:rsidRPr="00BF0656" w:rsidRDefault="00D84749" w:rsidP="00BF0656">
      <w:pPr>
        <w:pStyle w:val="a9"/>
        <w:spacing w:before="79" w:line="276" w:lineRule="auto"/>
        <w:ind w:left="5975" w:right="74" w:firstLine="1759"/>
        <w:jc w:val="right"/>
        <w:rPr>
          <w:sz w:val="24"/>
          <w:szCs w:val="24"/>
        </w:rPr>
      </w:pPr>
      <w:r w:rsidRPr="00BF0656">
        <w:rPr>
          <w:sz w:val="24"/>
          <w:szCs w:val="24"/>
        </w:rPr>
        <w:lastRenderedPageBreak/>
        <w:t>Приложение</w:t>
      </w:r>
      <w:r w:rsidRPr="00BF0656">
        <w:rPr>
          <w:spacing w:val="-67"/>
          <w:sz w:val="24"/>
          <w:szCs w:val="24"/>
        </w:rPr>
        <w:t xml:space="preserve"> </w:t>
      </w:r>
      <w:r w:rsidRPr="00BF0656">
        <w:rPr>
          <w:sz w:val="24"/>
          <w:szCs w:val="24"/>
        </w:rPr>
        <w:t xml:space="preserve">                      к</w:t>
      </w:r>
      <w:r w:rsidRPr="00BF0656">
        <w:rPr>
          <w:spacing w:val="-3"/>
          <w:sz w:val="24"/>
          <w:szCs w:val="24"/>
        </w:rPr>
        <w:t xml:space="preserve"> </w:t>
      </w:r>
      <w:r w:rsidRPr="00BF0656">
        <w:rPr>
          <w:sz w:val="24"/>
          <w:szCs w:val="24"/>
        </w:rPr>
        <w:t>Положению</w:t>
      </w:r>
      <w:r w:rsidRPr="00BF0656">
        <w:rPr>
          <w:spacing w:val="-4"/>
          <w:sz w:val="24"/>
          <w:szCs w:val="24"/>
        </w:rPr>
        <w:t xml:space="preserve"> </w:t>
      </w:r>
      <w:r w:rsidRPr="00BF0656">
        <w:rPr>
          <w:sz w:val="24"/>
          <w:szCs w:val="24"/>
        </w:rPr>
        <w:t>о</w:t>
      </w:r>
      <w:r w:rsidRPr="00BF0656">
        <w:rPr>
          <w:spacing w:val="-3"/>
          <w:sz w:val="24"/>
          <w:szCs w:val="24"/>
        </w:rPr>
        <w:t xml:space="preserve"> </w:t>
      </w:r>
      <w:r w:rsidRPr="00BF0656">
        <w:rPr>
          <w:sz w:val="24"/>
          <w:szCs w:val="24"/>
        </w:rPr>
        <w:t>сообщении</w:t>
      </w:r>
    </w:p>
    <w:p w:rsidR="00BF0656" w:rsidRPr="00BF0656" w:rsidRDefault="00D84749" w:rsidP="00BF0656">
      <w:pPr>
        <w:pStyle w:val="a9"/>
        <w:spacing w:before="1" w:line="276" w:lineRule="auto"/>
        <w:ind w:left="6316" w:right="74" w:hanging="680"/>
        <w:jc w:val="right"/>
        <w:rPr>
          <w:spacing w:val="-67"/>
          <w:sz w:val="24"/>
          <w:szCs w:val="24"/>
        </w:rPr>
      </w:pPr>
      <w:r w:rsidRPr="00BF0656">
        <w:rPr>
          <w:sz w:val="24"/>
          <w:szCs w:val="24"/>
        </w:rPr>
        <w:t>муниципальными служащими</w:t>
      </w:r>
      <w:r w:rsidR="00BF0656" w:rsidRPr="00BF0656">
        <w:rPr>
          <w:spacing w:val="-67"/>
          <w:sz w:val="24"/>
          <w:szCs w:val="24"/>
        </w:rPr>
        <w:t xml:space="preserve"> </w:t>
      </w:r>
    </w:p>
    <w:p w:rsidR="00D84749" w:rsidRPr="00BF0656" w:rsidRDefault="00BF0656" w:rsidP="00BF0656">
      <w:pPr>
        <w:pStyle w:val="a9"/>
        <w:spacing w:before="1" w:line="276" w:lineRule="auto"/>
        <w:ind w:left="6316" w:right="74" w:hanging="680"/>
        <w:jc w:val="right"/>
        <w:rPr>
          <w:sz w:val="24"/>
          <w:szCs w:val="24"/>
        </w:rPr>
      </w:pPr>
      <w:r w:rsidRPr="00BF0656">
        <w:rPr>
          <w:sz w:val="24"/>
          <w:szCs w:val="24"/>
        </w:rPr>
        <w:t>У</w:t>
      </w:r>
      <w:r w:rsidR="00D84749" w:rsidRPr="00BF0656">
        <w:rPr>
          <w:sz w:val="24"/>
          <w:szCs w:val="24"/>
        </w:rPr>
        <w:t>правления</w:t>
      </w:r>
      <w:r w:rsidR="00D84749" w:rsidRPr="00BF0656">
        <w:rPr>
          <w:spacing w:val="-11"/>
          <w:sz w:val="24"/>
          <w:szCs w:val="24"/>
        </w:rPr>
        <w:t xml:space="preserve"> </w:t>
      </w:r>
      <w:r w:rsidR="00D84749" w:rsidRPr="00BF0656">
        <w:rPr>
          <w:sz w:val="24"/>
          <w:szCs w:val="24"/>
        </w:rPr>
        <w:t>образования</w:t>
      </w:r>
    </w:p>
    <w:p w:rsidR="00D84749" w:rsidRPr="00BF0656" w:rsidRDefault="00D84749" w:rsidP="00BF0656">
      <w:pPr>
        <w:pStyle w:val="a9"/>
        <w:spacing w:line="276" w:lineRule="auto"/>
        <w:ind w:left="5253" w:right="74" w:hanging="519"/>
        <w:jc w:val="right"/>
        <w:rPr>
          <w:sz w:val="24"/>
          <w:szCs w:val="24"/>
        </w:rPr>
      </w:pPr>
      <w:r w:rsidRPr="00BF0656">
        <w:rPr>
          <w:sz w:val="24"/>
          <w:szCs w:val="24"/>
        </w:rPr>
        <w:t xml:space="preserve">администрации МО </w:t>
      </w:r>
      <w:r w:rsidR="00BF0656" w:rsidRPr="00BF0656">
        <w:rPr>
          <w:sz w:val="24"/>
          <w:szCs w:val="24"/>
        </w:rPr>
        <w:t>МР</w:t>
      </w:r>
      <w:r w:rsidRPr="00BF0656">
        <w:rPr>
          <w:sz w:val="24"/>
          <w:szCs w:val="24"/>
        </w:rPr>
        <w:t xml:space="preserve"> «</w:t>
      </w:r>
      <w:proofErr w:type="spellStart"/>
      <w:proofErr w:type="gramStart"/>
      <w:r w:rsidR="00BF0656" w:rsidRPr="00BF0656">
        <w:rPr>
          <w:sz w:val="24"/>
          <w:szCs w:val="24"/>
        </w:rPr>
        <w:t>Корткеросский</w:t>
      </w:r>
      <w:proofErr w:type="spellEnd"/>
      <w:r w:rsidRPr="00BF0656">
        <w:rPr>
          <w:sz w:val="24"/>
          <w:szCs w:val="24"/>
        </w:rPr>
        <w:t>»</w:t>
      </w:r>
      <w:r w:rsidR="00BF0656" w:rsidRPr="00BF0656">
        <w:rPr>
          <w:sz w:val="24"/>
          <w:szCs w:val="24"/>
        </w:rPr>
        <w:t xml:space="preserve"> </w:t>
      </w:r>
      <w:r w:rsidRPr="00BF0656">
        <w:rPr>
          <w:spacing w:val="-67"/>
          <w:sz w:val="24"/>
          <w:szCs w:val="24"/>
        </w:rPr>
        <w:t xml:space="preserve"> </w:t>
      </w:r>
      <w:r w:rsidRPr="00BF0656">
        <w:rPr>
          <w:sz w:val="24"/>
          <w:szCs w:val="24"/>
        </w:rPr>
        <w:t>о</w:t>
      </w:r>
      <w:proofErr w:type="gramEnd"/>
      <w:r w:rsidRPr="00BF0656">
        <w:rPr>
          <w:sz w:val="24"/>
          <w:szCs w:val="24"/>
        </w:rPr>
        <w:t xml:space="preserve"> получении подарка в связи с их</w:t>
      </w:r>
      <w:r w:rsidRPr="00BF0656">
        <w:rPr>
          <w:spacing w:val="-67"/>
          <w:sz w:val="24"/>
          <w:szCs w:val="24"/>
        </w:rPr>
        <w:t xml:space="preserve"> </w:t>
      </w:r>
      <w:r w:rsidRPr="00BF0656">
        <w:rPr>
          <w:sz w:val="24"/>
          <w:szCs w:val="24"/>
        </w:rPr>
        <w:t>должностным положением или</w:t>
      </w:r>
      <w:r w:rsidRPr="00BF0656">
        <w:rPr>
          <w:spacing w:val="1"/>
          <w:sz w:val="24"/>
          <w:szCs w:val="24"/>
        </w:rPr>
        <w:t xml:space="preserve"> </w:t>
      </w:r>
      <w:r w:rsidRPr="00BF0656">
        <w:rPr>
          <w:sz w:val="24"/>
          <w:szCs w:val="24"/>
        </w:rPr>
        <w:t>исполнением</w:t>
      </w:r>
      <w:r w:rsidRPr="00BF0656">
        <w:rPr>
          <w:spacing w:val="-1"/>
          <w:sz w:val="24"/>
          <w:szCs w:val="24"/>
        </w:rPr>
        <w:t xml:space="preserve"> </w:t>
      </w:r>
      <w:r w:rsidRPr="00BF0656">
        <w:rPr>
          <w:sz w:val="24"/>
          <w:szCs w:val="24"/>
        </w:rPr>
        <w:t>ими</w:t>
      </w:r>
      <w:r w:rsidRPr="00BF0656">
        <w:rPr>
          <w:spacing w:val="-1"/>
          <w:sz w:val="24"/>
          <w:szCs w:val="24"/>
        </w:rPr>
        <w:t xml:space="preserve"> </w:t>
      </w:r>
      <w:r w:rsidRPr="00BF0656">
        <w:rPr>
          <w:sz w:val="24"/>
          <w:szCs w:val="24"/>
        </w:rPr>
        <w:t>служебных</w:t>
      </w:r>
    </w:p>
    <w:p w:rsidR="00D84749" w:rsidRPr="00BF0656" w:rsidRDefault="00D84749" w:rsidP="00BF0656">
      <w:pPr>
        <w:pStyle w:val="a9"/>
        <w:spacing w:line="276" w:lineRule="auto"/>
        <w:ind w:left="4717" w:right="74" w:firstLine="19"/>
        <w:jc w:val="both"/>
        <w:rPr>
          <w:sz w:val="24"/>
          <w:szCs w:val="24"/>
        </w:rPr>
      </w:pPr>
      <w:r w:rsidRPr="00BF0656">
        <w:rPr>
          <w:sz w:val="24"/>
          <w:szCs w:val="24"/>
        </w:rPr>
        <w:t>(должностных) обязанностей, сдаче и</w:t>
      </w:r>
      <w:r w:rsidRPr="00BF0656">
        <w:rPr>
          <w:spacing w:val="-67"/>
          <w:sz w:val="24"/>
          <w:szCs w:val="24"/>
        </w:rPr>
        <w:t xml:space="preserve"> </w:t>
      </w:r>
      <w:r w:rsidRPr="00BF0656">
        <w:rPr>
          <w:sz w:val="24"/>
          <w:szCs w:val="24"/>
        </w:rPr>
        <w:t>оценке подарка, реализации (выкупе)</w:t>
      </w:r>
      <w:r w:rsidRPr="00BF0656">
        <w:rPr>
          <w:spacing w:val="-67"/>
          <w:sz w:val="24"/>
          <w:szCs w:val="24"/>
        </w:rPr>
        <w:t xml:space="preserve"> </w:t>
      </w:r>
      <w:r w:rsidRPr="00BF0656">
        <w:rPr>
          <w:sz w:val="24"/>
          <w:szCs w:val="24"/>
        </w:rPr>
        <w:t>и</w:t>
      </w:r>
      <w:r w:rsidRPr="00BF0656">
        <w:rPr>
          <w:spacing w:val="-3"/>
          <w:sz w:val="24"/>
          <w:szCs w:val="24"/>
        </w:rPr>
        <w:t xml:space="preserve"> </w:t>
      </w:r>
      <w:r w:rsidRPr="00BF0656">
        <w:rPr>
          <w:sz w:val="24"/>
          <w:szCs w:val="24"/>
        </w:rPr>
        <w:t>зачислении</w:t>
      </w:r>
      <w:r w:rsidRPr="00BF0656">
        <w:rPr>
          <w:spacing w:val="-2"/>
          <w:sz w:val="24"/>
          <w:szCs w:val="24"/>
        </w:rPr>
        <w:t xml:space="preserve"> </w:t>
      </w:r>
      <w:r w:rsidRPr="00BF0656">
        <w:rPr>
          <w:sz w:val="24"/>
          <w:szCs w:val="24"/>
        </w:rPr>
        <w:t>средств,</w:t>
      </w:r>
      <w:r w:rsidRPr="00BF0656">
        <w:rPr>
          <w:spacing w:val="-4"/>
          <w:sz w:val="24"/>
          <w:szCs w:val="24"/>
        </w:rPr>
        <w:t xml:space="preserve"> </w:t>
      </w:r>
      <w:r w:rsidRPr="00BF0656">
        <w:rPr>
          <w:sz w:val="24"/>
          <w:szCs w:val="24"/>
        </w:rPr>
        <w:t>вырученных</w:t>
      </w:r>
      <w:r w:rsidRPr="00BF0656">
        <w:rPr>
          <w:spacing w:val="-5"/>
          <w:sz w:val="24"/>
          <w:szCs w:val="24"/>
        </w:rPr>
        <w:t xml:space="preserve"> </w:t>
      </w:r>
      <w:r w:rsidRPr="00BF0656">
        <w:rPr>
          <w:sz w:val="24"/>
          <w:szCs w:val="24"/>
        </w:rPr>
        <w:t>от</w:t>
      </w:r>
      <w:r w:rsidR="00BF0656">
        <w:rPr>
          <w:sz w:val="24"/>
          <w:szCs w:val="24"/>
        </w:rPr>
        <w:t xml:space="preserve"> </w:t>
      </w:r>
      <w:r w:rsidRPr="00BF0656">
        <w:rPr>
          <w:sz w:val="24"/>
          <w:szCs w:val="24"/>
        </w:rPr>
        <w:t>его</w:t>
      </w:r>
      <w:r w:rsidRPr="00BF0656">
        <w:rPr>
          <w:spacing w:val="-3"/>
          <w:sz w:val="24"/>
          <w:szCs w:val="24"/>
        </w:rPr>
        <w:t xml:space="preserve"> </w:t>
      </w:r>
      <w:r w:rsidRPr="00BF0656">
        <w:rPr>
          <w:sz w:val="24"/>
          <w:szCs w:val="24"/>
        </w:rPr>
        <w:t>реализации</w:t>
      </w:r>
    </w:p>
    <w:p w:rsidR="00B63D0E" w:rsidRDefault="00B63D0E" w:rsidP="005E73CB">
      <w:pPr>
        <w:pStyle w:val="a9"/>
        <w:jc w:val="center"/>
        <w:rPr>
          <w:b/>
        </w:rPr>
      </w:pPr>
    </w:p>
    <w:p w:rsidR="00D84749" w:rsidRDefault="005E73CB" w:rsidP="005E73CB">
      <w:pPr>
        <w:pStyle w:val="a9"/>
        <w:jc w:val="center"/>
        <w:rPr>
          <w:b/>
        </w:rPr>
      </w:pPr>
      <w:r w:rsidRPr="005E73CB">
        <w:rPr>
          <w:b/>
        </w:rPr>
        <w:t>Уведомление о получении подарка</w:t>
      </w:r>
    </w:p>
    <w:p w:rsidR="00B63D0E" w:rsidRPr="005E73CB" w:rsidRDefault="00B63D0E" w:rsidP="005E73CB">
      <w:pPr>
        <w:pStyle w:val="a9"/>
        <w:jc w:val="center"/>
        <w:rPr>
          <w:b/>
          <w:sz w:val="32"/>
        </w:rPr>
      </w:pPr>
    </w:p>
    <w:p w:rsidR="005E73CB" w:rsidRDefault="00704306" w:rsidP="00D84749">
      <w:pPr>
        <w:pStyle w:val="a9"/>
        <w:tabs>
          <w:tab w:val="left" w:pos="9313"/>
        </w:tabs>
        <w:spacing w:before="1" w:line="242" w:lineRule="auto"/>
        <w:ind w:left="4996" w:right="111" w:firstLine="57"/>
        <w:jc w:val="right"/>
      </w:pPr>
      <w:r>
        <w:t xml:space="preserve">Председателю Комиссии по соблюдению требований к служебному поведению </w:t>
      </w:r>
      <w:r w:rsidR="005E73CB">
        <w:t>муниципальных служащих Управления образования и урегулирования конфликта интересов</w:t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  <w:r w:rsidR="005E73CB">
        <w:softHyphen/>
      </w:r>
    </w:p>
    <w:p w:rsidR="00D84749" w:rsidRDefault="005E73CB" w:rsidP="005E73CB">
      <w:pPr>
        <w:pStyle w:val="a9"/>
        <w:tabs>
          <w:tab w:val="left" w:pos="9313"/>
        </w:tabs>
        <w:spacing w:before="1" w:line="242" w:lineRule="auto"/>
        <w:ind w:left="4996" w:right="111" w:firstLine="57"/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D84749">
        <w:rPr>
          <w:u w:val="single"/>
        </w:rPr>
        <w:t xml:space="preserve"> </w:t>
      </w:r>
      <w:r w:rsidR="00D84749">
        <w:rPr>
          <w:u w:val="single"/>
        </w:rPr>
        <w:tab/>
      </w:r>
    </w:p>
    <w:p w:rsidR="00D84749" w:rsidRPr="005E73CB" w:rsidRDefault="00D84749" w:rsidP="00D84749">
      <w:pPr>
        <w:pStyle w:val="a9"/>
        <w:spacing w:before="2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3992245</wp:posOffset>
                </wp:positionH>
                <wp:positionV relativeFrom="paragraph">
                  <wp:posOffset>198120</wp:posOffset>
                </wp:positionV>
                <wp:extent cx="2668270" cy="1270"/>
                <wp:effectExtent l="10795" t="12700" r="6985" b="5080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8270" cy="1270"/>
                        </a:xfrm>
                        <a:custGeom>
                          <a:avLst/>
                          <a:gdLst>
                            <a:gd name="T0" fmla="+- 0 6287 6287"/>
                            <a:gd name="T1" fmla="*/ T0 w 4202"/>
                            <a:gd name="T2" fmla="+- 0 10488 6287"/>
                            <a:gd name="T3" fmla="*/ T2 w 4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2">
                              <a:moveTo>
                                <a:pt x="0" y="0"/>
                              </a:moveTo>
                              <a:lnTo>
                                <a:pt x="420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20868" id="Полилиния: фигура 19" o:spid="_x0000_s1026" style="position:absolute;margin-left:314.35pt;margin-top:15.6pt;width:210.1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" path="m,l4201,e" filled="f" strokeweight=".19811mm">
                <v:path arrowok="t" o:connecttype="custom" o:connectlocs="0,0;266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3992245</wp:posOffset>
                </wp:positionH>
                <wp:positionV relativeFrom="paragraph">
                  <wp:posOffset>401955</wp:posOffset>
                </wp:positionV>
                <wp:extent cx="2668270" cy="1270"/>
                <wp:effectExtent l="10795" t="6985" r="6985" b="10795"/>
                <wp:wrapTopAndBottom/>
                <wp:docPr id="18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8270" cy="1270"/>
                        </a:xfrm>
                        <a:custGeom>
                          <a:avLst/>
                          <a:gdLst>
                            <a:gd name="T0" fmla="+- 0 6287 6287"/>
                            <a:gd name="T1" fmla="*/ T0 w 4202"/>
                            <a:gd name="T2" fmla="+- 0 10488 6287"/>
                            <a:gd name="T3" fmla="*/ T2 w 4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2">
                              <a:moveTo>
                                <a:pt x="0" y="0"/>
                              </a:moveTo>
                              <a:lnTo>
                                <a:pt x="420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193" id="Полилиния: фигура 18" o:spid="_x0000_s1026" style="position:absolute;margin-left:314.35pt;margin-top:31.65pt;width:210.1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" path="m,l4201,e" filled="f" strokeweight=".19811mm">
                <v:path arrowok="t" o:connecttype="custom" o:connectlocs="0,0;2667635,0" o:connectangles="0,0"/>
                <w10:wrap type="topAndBottom" anchorx="page"/>
              </v:shape>
            </w:pict>
          </mc:Fallback>
        </mc:AlternateContent>
      </w:r>
      <w:r w:rsidR="005E73CB">
        <w:rPr>
          <w:sz w:val="23"/>
        </w:rPr>
        <w:t xml:space="preserve">                                                                                       </w:t>
      </w:r>
      <w:r w:rsidR="005E73CB" w:rsidRPr="005E73CB">
        <w:rPr>
          <w:sz w:val="24"/>
          <w:szCs w:val="24"/>
        </w:rPr>
        <w:t xml:space="preserve"> от </w:t>
      </w:r>
    </w:p>
    <w:p w:rsidR="00D84749" w:rsidRDefault="00D84749" w:rsidP="00D84749">
      <w:pPr>
        <w:pStyle w:val="a9"/>
        <w:rPr>
          <w:sz w:val="21"/>
        </w:rPr>
      </w:pPr>
    </w:p>
    <w:p w:rsidR="00D84749" w:rsidRDefault="00D84749" w:rsidP="00D84749">
      <w:pPr>
        <w:pStyle w:val="a9"/>
        <w:spacing w:before="18"/>
        <w:ind w:left="5500"/>
      </w:pPr>
      <w:r>
        <w:t>(</w:t>
      </w:r>
      <w:r w:rsidR="00F12D50">
        <w:t>Ф</w:t>
      </w:r>
      <w:r>
        <w:t>.</w:t>
      </w:r>
      <w:r w:rsidR="00F12D50">
        <w:t>И</w:t>
      </w:r>
      <w:r>
        <w:t>.</w:t>
      </w:r>
      <w:r w:rsidR="00F12D50">
        <w:t>О</w:t>
      </w:r>
      <w:r>
        <w:t>,</w:t>
      </w:r>
      <w:r>
        <w:rPr>
          <w:spacing w:val="-2"/>
        </w:rPr>
        <w:t xml:space="preserve"> </w:t>
      </w:r>
      <w:r>
        <w:t>занимаемая</w:t>
      </w:r>
      <w:r>
        <w:rPr>
          <w:spacing w:val="-1"/>
        </w:rPr>
        <w:t xml:space="preserve"> </w:t>
      </w:r>
      <w:r>
        <w:t>должность)</w:t>
      </w:r>
    </w:p>
    <w:p w:rsidR="00D84749" w:rsidRDefault="00D84749" w:rsidP="00D84749">
      <w:pPr>
        <w:pStyle w:val="a9"/>
        <w:spacing w:before="6"/>
        <w:rPr>
          <w:sz w:val="36"/>
        </w:rPr>
      </w:pPr>
    </w:p>
    <w:p w:rsidR="00D84749" w:rsidRDefault="00D84749" w:rsidP="00D84749">
      <w:pPr>
        <w:pStyle w:val="a9"/>
        <w:jc w:val="center"/>
      </w:pPr>
      <w:bookmarkStart w:id="5" w:name="_bookmark5"/>
      <w:bookmarkEnd w:id="5"/>
      <w:r>
        <w:t>Уведомление</w:t>
      </w:r>
    </w:p>
    <w:p w:rsidR="00D84749" w:rsidRDefault="00D84749" w:rsidP="00D84749">
      <w:pPr>
        <w:pStyle w:val="a9"/>
        <w:tabs>
          <w:tab w:val="left" w:pos="3316"/>
          <w:tab w:val="left" w:pos="4685"/>
          <w:tab w:val="left" w:pos="5316"/>
        </w:tabs>
        <w:spacing w:before="48"/>
        <w:jc w:val="center"/>
      </w:pPr>
      <w:r>
        <w:t>о</w:t>
      </w:r>
      <w:r>
        <w:rPr>
          <w:spacing w:val="-1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подарка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84749" w:rsidRDefault="00D84749" w:rsidP="00D84749">
      <w:pPr>
        <w:pStyle w:val="a9"/>
        <w:spacing w:before="5"/>
        <w:rPr>
          <w:sz w:val="36"/>
        </w:rPr>
      </w:pPr>
    </w:p>
    <w:p w:rsidR="00D84749" w:rsidRDefault="00D84749" w:rsidP="00D84749">
      <w:pPr>
        <w:pStyle w:val="a9"/>
        <w:tabs>
          <w:tab w:val="left" w:pos="5595"/>
        </w:tabs>
        <w:ind w:left="886"/>
      </w:pPr>
      <w:r>
        <w:t>Извещаю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получении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4749" w:rsidRDefault="00D84749" w:rsidP="00D84749">
      <w:pPr>
        <w:spacing w:before="51"/>
        <w:ind w:left="238" w:right="701"/>
        <w:jc w:val="center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получения)</w:t>
      </w:r>
    </w:p>
    <w:p w:rsidR="00D84749" w:rsidRDefault="00D84749" w:rsidP="00D84749">
      <w:pPr>
        <w:pStyle w:val="a9"/>
        <w:tabs>
          <w:tab w:val="left" w:pos="8974"/>
        </w:tabs>
        <w:spacing w:before="31"/>
        <w:ind w:left="886"/>
      </w:pPr>
      <w:r>
        <w:t>Подарка</w:t>
      </w:r>
      <w:r w:rsidR="00A03768">
        <w:t xml:space="preserve"> </w:t>
      </w:r>
      <w:r>
        <w:t>(</w:t>
      </w:r>
      <w:proofErr w:type="spellStart"/>
      <w:r>
        <w:t>ов</w:t>
      </w:r>
      <w:proofErr w:type="spellEnd"/>
      <w:r>
        <w:t>)</w:t>
      </w:r>
      <w:r>
        <w:tab/>
        <w:t>на</w:t>
      </w:r>
    </w:p>
    <w:p w:rsidR="00D84749" w:rsidRDefault="00D84749" w:rsidP="00D84749">
      <w:pPr>
        <w:pStyle w:val="a9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231140</wp:posOffset>
                </wp:positionV>
                <wp:extent cx="4267200" cy="1270"/>
                <wp:effectExtent l="5715" t="5715" r="13335" b="12065"/>
                <wp:wrapTopAndBottom/>
                <wp:docPr id="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6720"/>
                            <a:gd name="T2" fmla="+- 0 8139 1419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A2C6A" id="Полилиния: фигура 17" o:spid="_x0000_s1026" style="position:absolute;margin-left:70.95pt;margin-top:18.2pt;width:336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" path="m,l6720,e" filled="f" strokeweight=".19811mm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467360</wp:posOffset>
                </wp:positionV>
                <wp:extent cx="5600065" cy="1270"/>
                <wp:effectExtent l="5715" t="13335" r="13970" b="4445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819"/>
                            <a:gd name="T2" fmla="+- 0 10238 1419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7C834" id="Полилиния: фигура 16" o:spid="_x0000_s1026" style="position:absolute;margin-left:70.95pt;margin-top:36.8pt;width:440.9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" path="m,l8819,e" filled="f" strokeweight=".19811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:rsidR="00D84749" w:rsidRDefault="00D84749" w:rsidP="00D84749">
      <w:pPr>
        <w:pStyle w:val="a9"/>
        <w:spacing w:before="4"/>
        <w:rPr>
          <w:sz w:val="25"/>
        </w:rPr>
      </w:pPr>
    </w:p>
    <w:p w:rsidR="00D84749" w:rsidRDefault="00D84749" w:rsidP="00BF0656">
      <w:pPr>
        <w:tabs>
          <w:tab w:val="left" w:pos="1665"/>
          <w:tab w:val="left" w:pos="3147"/>
          <w:tab w:val="left" w:pos="4514"/>
          <w:tab w:val="left" w:pos="5658"/>
          <w:tab w:val="left" w:pos="7144"/>
          <w:tab w:val="left" w:pos="8022"/>
        </w:tabs>
        <w:spacing w:before="21"/>
        <w:ind w:left="178" w:right="184"/>
        <w:rPr>
          <w:sz w:val="20"/>
        </w:rPr>
      </w:pPr>
      <w:r>
        <w:rPr>
          <w:sz w:val="20"/>
        </w:rPr>
        <w:t>(наименование</w:t>
      </w:r>
      <w:r>
        <w:rPr>
          <w:sz w:val="20"/>
        </w:rPr>
        <w:tab/>
        <w:t>протокольного</w:t>
      </w:r>
      <w:r>
        <w:rPr>
          <w:sz w:val="20"/>
        </w:rPr>
        <w:tab/>
        <w:t>мероприятия,</w:t>
      </w:r>
      <w:r>
        <w:rPr>
          <w:sz w:val="20"/>
        </w:rPr>
        <w:tab/>
        <w:t>служебной</w:t>
      </w:r>
      <w:r>
        <w:rPr>
          <w:sz w:val="20"/>
        </w:rPr>
        <w:tab/>
        <w:t>командировки,</w:t>
      </w:r>
      <w:r>
        <w:rPr>
          <w:sz w:val="20"/>
        </w:rPr>
        <w:tab/>
        <w:t>другого</w:t>
      </w:r>
      <w:r>
        <w:rPr>
          <w:sz w:val="20"/>
        </w:rPr>
        <w:tab/>
      </w:r>
      <w:r>
        <w:rPr>
          <w:spacing w:val="-1"/>
          <w:sz w:val="20"/>
        </w:rPr>
        <w:t>официального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мероприятия,</w:t>
      </w:r>
      <w:r>
        <w:rPr>
          <w:spacing w:val="2"/>
          <w:sz w:val="20"/>
        </w:rPr>
        <w:t xml:space="preserve"> </w:t>
      </w:r>
      <w:r>
        <w:rPr>
          <w:sz w:val="20"/>
        </w:rPr>
        <w:t>место и</w:t>
      </w:r>
      <w:r>
        <w:rPr>
          <w:spacing w:val="-1"/>
          <w:sz w:val="20"/>
        </w:rPr>
        <w:t xml:space="preserve"> </w:t>
      </w:r>
      <w:r>
        <w:rPr>
          <w:sz w:val="20"/>
        </w:rPr>
        <w:t>дата</w:t>
      </w:r>
      <w:r>
        <w:rPr>
          <w:spacing w:val="3"/>
          <w:sz w:val="20"/>
        </w:rPr>
        <w:t xml:space="preserve"> </w:t>
      </w:r>
      <w:r>
        <w:rPr>
          <w:sz w:val="20"/>
        </w:rPr>
        <w:t>проведения)</w:t>
      </w:r>
    </w:p>
    <w:p w:rsidR="00D84749" w:rsidRDefault="00D84749" w:rsidP="00D84749">
      <w:pPr>
        <w:pStyle w:val="a9"/>
        <w:spacing w:before="7" w:after="1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119"/>
        <w:gridCol w:w="1986"/>
        <w:gridCol w:w="2212"/>
      </w:tblGrid>
      <w:tr w:rsidR="00D84749" w:rsidTr="00F12D50">
        <w:trPr>
          <w:trHeight w:val="770"/>
        </w:trPr>
        <w:tc>
          <w:tcPr>
            <w:tcW w:w="1702" w:type="dxa"/>
          </w:tcPr>
          <w:p w:rsidR="00D84749" w:rsidRPr="00F12D50" w:rsidRDefault="00D84749" w:rsidP="00123A04">
            <w:pPr>
              <w:pStyle w:val="TableParagraph"/>
              <w:spacing w:line="278" w:lineRule="auto"/>
              <w:ind w:left="199" w:right="86" w:hanging="87"/>
            </w:pPr>
            <w:proofErr w:type="spellStart"/>
            <w:r w:rsidRPr="00F12D50">
              <w:t>Наименован</w:t>
            </w:r>
            <w:proofErr w:type="spellEnd"/>
            <w:r w:rsidRPr="00F12D50">
              <w:rPr>
                <w:spacing w:val="-67"/>
              </w:rPr>
              <w:t xml:space="preserve"> </w:t>
            </w:r>
            <w:proofErr w:type="spellStart"/>
            <w:r w:rsidRPr="00F12D50">
              <w:t>ие</w:t>
            </w:r>
            <w:proofErr w:type="spellEnd"/>
            <w:r w:rsidRPr="00F12D50">
              <w:rPr>
                <w:spacing w:val="-2"/>
              </w:rPr>
              <w:t xml:space="preserve"> </w:t>
            </w:r>
            <w:proofErr w:type="spellStart"/>
            <w:r w:rsidRPr="00F12D50">
              <w:t>подарка</w:t>
            </w:r>
            <w:proofErr w:type="spellEnd"/>
          </w:p>
        </w:tc>
        <w:tc>
          <w:tcPr>
            <w:tcW w:w="3119" w:type="dxa"/>
          </w:tcPr>
          <w:p w:rsidR="00D84749" w:rsidRPr="00F12D50" w:rsidRDefault="00D84749" w:rsidP="00123A04">
            <w:pPr>
              <w:pStyle w:val="TableParagraph"/>
              <w:spacing w:line="278" w:lineRule="auto"/>
              <w:ind w:left="229" w:right="210" w:firstLine="367"/>
            </w:pPr>
            <w:proofErr w:type="spellStart"/>
            <w:r w:rsidRPr="00F12D50">
              <w:t>Характеристика</w:t>
            </w:r>
            <w:proofErr w:type="spellEnd"/>
            <w:r w:rsidRPr="00F12D50">
              <w:rPr>
                <w:spacing w:val="1"/>
              </w:rPr>
              <w:t xml:space="preserve"> </w:t>
            </w:r>
            <w:proofErr w:type="spellStart"/>
            <w:r w:rsidRPr="00F12D50">
              <w:t>подарка</w:t>
            </w:r>
            <w:proofErr w:type="spellEnd"/>
            <w:r w:rsidRPr="00F12D50">
              <w:t>,</w:t>
            </w:r>
            <w:r w:rsidRPr="00F12D50">
              <w:rPr>
                <w:spacing w:val="-5"/>
              </w:rPr>
              <w:t xml:space="preserve"> </w:t>
            </w:r>
            <w:proofErr w:type="spellStart"/>
            <w:r w:rsidRPr="00F12D50">
              <w:t>его</w:t>
            </w:r>
            <w:proofErr w:type="spellEnd"/>
            <w:r w:rsidRPr="00F12D50">
              <w:rPr>
                <w:spacing w:val="-4"/>
              </w:rPr>
              <w:t xml:space="preserve"> </w:t>
            </w:r>
            <w:proofErr w:type="spellStart"/>
            <w:r w:rsidRPr="00F12D50">
              <w:t>описание</w:t>
            </w:r>
            <w:proofErr w:type="spellEnd"/>
          </w:p>
        </w:tc>
        <w:tc>
          <w:tcPr>
            <w:tcW w:w="1986" w:type="dxa"/>
          </w:tcPr>
          <w:p w:rsidR="00D84749" w:rsidRPr="00F12D50" w:rsidRDefault="00D84749" w:rsidP="00123A04">
            <w:pPr>
              <w:pStyle w:val="TableParagraph"/>
              <w:spacing w:line="278" w:lineRule="auto"/>
              <w:ind w:left="363" w:right="267" w:hanging="75"/>
            </w:pPr>
            <w:proofErr w:type="spellStart"/>
            <w:r w:rsidRPr="00F12D50">
              <w:t>Количество</w:t>
            </w:r>
            <w:proofErr w:type="spellEnd"/>
            <w:r w:rsidRPr="00F12D50">
              <w:rPr>
                <w:spacing w:val="-67"/>
              </w:rPr>
              <w:t xml:space="preserve"> </w:t>
            </w:r>
            <w:proofErr w:type="spellStart"/>
            <w:r w:rsidRPr="00F12D50">
              <w:t>предметов</w:t>
            </w:r>
            <w:proofErr w:type="spellEnd"/>
          </w:p>
        </w:tc>
        <w:tc>
          <w:tcPr>
            <w:tcW w:w="2212" w:type="dxa"/>
          </w:tcPr>
          <w:p w:rsidR="00D84749" w:rsidRPr="00F12D50" w:rsidRDefault="00D84749" w:rsidP="00123A04">
            <w:pPr>
              <w:pStyle w:val="TableParagraph"/>
              <w:spacing w:line="278" w:lineRule="auto"/>
              <w:ind w:left="422" w:right="337" w:hanging="70"/>
            </w:pPr>
            <w:proofErr w:type="spellStart"/>
            <w:r w:rsidRPr="00F12D50">
              <w:t>Стоимость</w:t>
            </w:r>
            <w:proofErr w:type="spellEnd"/>
            <w:r w:rsidRPr="00F12D50">
              <w:t xml:space="preserve"> в</w:t>
            </w:r>
            <w:r w:rsidRPr="00F12D50">
              <w:rPr>
                <w:spacing w:val="-67"/>
              </w:rPr>
              <w:t xml:space="preserve"> </w:t>
            </w:r>
            <w:proofErr w:type="spellStart"/>
            <w:r w:rsidRPr="00F12D50">
              <w:t>рублях</w:t>
            </w:r>
            <w:proofErr w:type="spellEnd"/>
            <w:r w:rsidRPr="00F12D50">
              <w:t xml:space="preserve"> </w:t>
            </w:r>
            <w:hyperlink w:anchor="_bookmark6" w:history="1">
              <w:r w:rsidRPr="00F12D50">
                <w:rPr>
                  <w:color w:val="0000FF"/>
                </w:rPr>
                <w:t>&lt;*&gt;</w:t>
              </w:r>
            </w:hyperlink>
          </w:p>
        </w:tc>
      </w:tr>
      <w:tr w:rsidR="00D84749" w:rsidTr="00123A04">
        <w:trPr>
          <w:trHeight w:val="1686"/>
        </w:trPr>
        <w:tc>
          <w:tcPr>
            <w:tcW w:w="1702" w:type="dxa"/>
          </w:tcPr>
          <w:p w:rsidR="00D84749" w:rsidRDefault="00D84749" w:rsidP="00123A04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D84749" w:rsidRDefault="00D84749" w:rsidP="00123A0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D84749" w:rsidRDefault="00D84749" w:rsidP="00123A04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D84749" w:rsidRDefault="00D84749" w:rsidP="00123A04">
            <w:pPr>
              <w:pStyle w:val="TableParagraph"/>
              <w:spacing w:before="48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</w:p>
        </w:tc>
        <w:tc>
          <w:tcPr>
            <w:tcW w:w="3119" w:type="dxa"/>
          </w:tcPr>
          <w:p w:rsidR="00D84749" w:rsidRDefault="00D84749" w:rsidP="00123A04">
            <w:pPr>
              <w:pStyle w:val="TableParagraph"/>
              <w:rPr>
                <w:sz w:val="26"/>
              </w:rPr>
            </w:pPr>
          </w:p>
        </w:tc>
        <w:tc>
          <w:tcPr>
            <w:tcW w:w="1986" w:type="dxa"/>
          </w:tcPr>
          <w:p w:rsidR="00D84749" w:rsidRDefault="00D84749" w:rsidP="00123A04">
            <w:pPr>
              <w:pStyle w:val="TableParagraph"/>
              <w:rPr>
                <w:sz w:val="26"/>
              </w:rPr>
            </w:pPr>
          </w:p>
        </w:tc>
        <w:tc>
          <w:tcPr>
            <w:tcW w:w="2212" w:type="dxa"/>
          </w:tcPr>
          <w:p w:rsidR="00D84749" w:rsidRDefault="00D84749" w:rsidP="00123A04">
            <w:pPr>
              <w:pStyle w:val="TableParagraph"/>
              <w:rPr>
                <w:sz w:val="26"/>
              </w:rPr>
            </w:pPr>
          </w:p>
        </w:tc>
      </w:tr>
    </w:tbl>
    <w:p w:rsidR="00D84749" w:rsidRDefault="00D84749" w:rsidP="00D84749">
      <w:pPr>
        <w:pStyle w:val="a9"/>
        <w:spacing w:before="9"/>
        <w:rPr>
          <w:sz w:val="23"/>
        </w:rPr>
      </w:pPr>
    </w:p>
    <w:p w:rsidR="005E73CB" w:rsidRDefault="005E73CB" w:rsidP="00D84749">
      <w:pPr>
        <w:pStyle w:val="a9"/>
        <w:tabs>
          <w:tab w:val="left" w:pos="8916"/>
        </w:tabs>
        <w:spacing w:before="89"/>
        <w:ind w:left="886"/>
      </w:pPr>
    </w:p>
    <w:p w:rsidR="005E73CB" w:rsidRDefault="00D84749" w:rsidP="005E73CB">
      <w:pPr>
        <w:pStyle w:val="a9"/>
        <w:tabs>
          <w:tab w:val="left" w:pos="8916"/>
        </w:tabs>
        <w:spacing w:before="89"/>
        <w:ind w:left="886"/>
      </w:pPr>
      <w:r>
        <w:lastRenderedPageBreak/>
        <w:t>Приложение:</w:t>
      </w:r>
      <w:r>
        <w:rPr>
          <w:u w:val="single"/>
        </w:rPr>
        <w:tab/>
      </w:r>
      <w:r>
        <w:t>на</w:t>
      </w:r>
    </w:p>
    <w:p w:rsidR="00D84749" w:rsidRDefault="00D84749" w:rsidP="00D84749">
      <w:pPr>
        <w:spacing w:before="51"/>
        <w:ind w:left="4139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документа)</w:t>
      </w:r>
    </w:p>
    <w:p w:rsidR="00D84749" w:rsidRDefault="00D84749" w:rsidP="00D84749">
      <w:pPr>
        <w:rPr>
          <w:sz w:val="20"/>
        </w:rPr>
      </w:pPr>
    </w:p>
    <w:p w:rsidR="005E73CB" w:rsidRDefault="005E73CB" w:rsidP="005E73CB">
      <w:pPr>
        <w:pStyle w:val="a9"/>
        <w:tabs>
          <w:tab w:val="left" w:pos="945"/>
        </w:tabs>
        <w:spacing w:before="79"/>
      </w:pPr>
      <w:r>
        <w:rPr>
          <w:u w:val="single"/>
        </w:rPr>
        <w:t xml:space="preserve">                   </w:t>
      </w:r>
      <w:r>
        <w:t>листах.</w:t>
      </w:r>
    </w:p>
    <w:p w:rsidR="005E73CB" w:rsidRDefault="005E73CB" w:rsidP="005E73CB">
      <w:pPr>
        <w:pStyle w:val="a9"/>
        <w:rPr>
          <w:sz w:val="30"/>
        </w:rPr>
      </w:pPr>
    </w:p>
    <w:p w:rsidR="005E73CB" w:rsidRDefault="005E73CB" w:rsidP="005E73CB">
      <w:pPr>
        <w:pStyle w:val="a9"/>
        <w:spacing w:before="7"/>
        <w:rPr>
          <w:sz w:val="38"/>
        </w:rPr>
      </w:pPr>
    </w:p>
    <w:p w:rsidR="005E73CB" w:rsidRDefault="005E73CB" w:rsidP="005E73CB">
      <w:pPr>
        <w:pStyle w:val="a9"/>
      </w:pPr>
      <w:r>
        <w:t>Лицо,</w:t>
      </w:r>
      <w:r>
        <w:rPr>
          <w:spacing w:val="-4"/>
        </w:rPr>
        <w:t xml:space="preserve"> </w:t>
      </w:r>
      <w:r>
        <w:t>представившее</w:t>
      </w:r>
    </w:p>
    <w:p w:rsidR="005E73CB" w:rsidRDefault="005E73CB" w:rsidP="005E73CB">
      <w:pPr>
        <w:pStyle w:val="a9"/>
        <w:tabs>
          <w:tab w:val="left" w:pos="3119"/>
          <w:tab w:val="left" w:pos="6127"/>
          <w:tab w:val="left" w:pos="6693"/>
          <w:tab w:val="left" w:pos="8297"/>
          <w:tab w:val="left" w:pos="8925"/>
        </w:tabs>
        <w:spacing w:before="48"/>
      </w:pPr>
      <w:proofErr w:type="gramStart"/>
      <w:r>
        <w:t xml:space="preserve">уведомление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5E73CB" w:rsidRDefault="005E73CB" w:rsidP="005E73CB">
      <w:pPr>
        <w:tabs>
          <w:tab w:val="left" w:pos="3913"/>
        </w:tabs>
        <w:spacing w:before="50"/>
        <w:ind w:left="2180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подписи)</w:t>
      </w:r>
    </w:p>
    <w:p w:rsidR="005E73CB" w:rsidRDefault="005E73CB" w:rsidP="005E73CB">
      <w:pPr>
        <w:pStyle w:val="a9"/>
        <w:rPr>
          <w:sz w:val="22"/>
        </w:rPr>
      </w:pPr>
    </w:p>
    <w:p w:rsidR="005E73CB" w:rsidRDefault="005E73CB" w:rsidP="005E73CB">
      <w:pPr>
        <w:pStyle w:val="a9"/>
        <w:spacing w:before="151"/>
      </w:pPr>
      <w:r>
        <w:t>Лицо,</w:t>
      </w:r>
      <w:r>
        <w:rPr>
          <w:spacing w:val="-2"/>
        </w:rPr>
        <w:t xml:space="preserve"> </w:t>
      </w:r>
      <w:r>
        <w:t>принявшее</w:t>
      </w:r>
    </w:p>
    <w:p w:rsidR="005E73CB" w:rsidRDefault="005E73CB" w:rsidP="005E73CB">
      <w:pPr>
        <w:pStyle w:val="a9"/>
        <w:tabs>
          <w:tab w:val="left" w:pos="1933"/>
          <w:tab w:val="left" w:pos="3258"/>
          <w:tab w:val="left" w:pos="6127"/>
          <w:tab w:val="left" w:pos="6693"/>
          <w:tab w:val="left" w:pos="8298"/>
          <w:tab w:val="left" w:pos="8926"/>
        </w:tabs>
        <w:spacing w:before="47"/>
      </w:pPr>
      <w:r>
        <w:t>уведомление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5E73CB" w:rsidRDefault="005E73CB" w:rsidP="005E73CB">
      <w:pPr>
        <w:tabs>
          <w:tab w:val="left" w:pos="3913"/>
        </w:tabs>
        <w:spacing w:before="50"/>
        <w:ind w:left="2180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подписи)</w:t>
      </w:r>
    </w:p>
    <w:p w:rsidR="005E73CB" w:rsidRDefault="005E73CB" w:rsidP="005E73CB">
      <w:pPr>
        <w:pStyle w:val="a9"/>
        <w:rPr>
          <w:sz w:val="22"/>
        </w:rPr>
      </w:pPr>
    </w:p>
    <w:p w:rsidR="005E73CB" w:rsidRDefault="005E73CB" w:rsidP="005E73CB">
      <w:pPr>
        <w:pStyle w:val="a9"/>
        <w:tabs>
          <w:tab w:val="left" w:pos="2711"/>
          <w:tab w:val="left" w:pos="3845"/>
          <w:tab w:val="left" w:pos="4379"/>
          <w:tab w:val="left" w:pos="5792"/>
          <w:tab w:val="left" w:pos="7681"/>
        </w:tabs>
        <w:spacing w:before="151"/>
      </w:pPr>
      <w:r>
        <w:t>Регистрационный</w:t>
      </w:r>
      <w:r>
        <w:tab/>
        <w:t>номер</w:t>
      </w:r>
      <w:r>
        <w:tab/>
        <w:t>в</w:t>
      </w:r>
      <w:r>
        <w:tab/>
        <w:t>журнале</w:t>
      </w:r>
      <w:r>
        <w:tab/>
        <w:t>регистрации</w:t>
      </w:r>
      <w:r>
        <w:tab/>
        <w:t>уведомлений</w:t>
      </w:r>
    </w:p>
    <w:p w:rsidR="005E73CB" w:rsidRDefault="005E73CB" w:rsidP="005E73CB">
      <w:pPr>
        <w:pStyle w:val="a9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363C783B" wp14:editId="48DD36C4">
                <wp:simplePos x="0" y="0"/>
                <wp:positionH relativeFrom="page">
                  <wp:posOffset>901065</wp:posOffset>
                </wp:positionH>
                <wp:positionV relativeFrom="paragraph">
                  <wp:posOffset>231775</wp:posOffset>
                </wp:positionV>
                <wp:extent cx="1334135" cy="1270"/>
                <wp:effectExtent l="5715" t="8255" r="12700" b="9525"/>
                <wp:wrapTopAndBottom/>
                <wp:docPr id="26" name="Полилиния: фигур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1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101"/>
                            <a:gd name="T2" fmla="+- 0 3519 1419"/>
                            <a:gd name="T3" fmla="*/ T2 w 2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1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50D71" id="Полилиния: фигура 26" o:spid="_x0000_s1026" style="position:absolute;margin-left:70.95pt;margin-top:18.25pt;width:105.0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" path="m,l2100,e" filled="f" strokeweight=".19811mm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:rsidR="005E73CB" w:rsidRDefault="005E73CB" w:rsidP="005E73CB">
      <w:pPr>
        <w:pStyle w:val="a9"/>
        <w:spacing w:before="2"/>
        <w:rPr>
          <w:sz w:val="26"/>
        </w:rPr>
      </w:pPr>
    </w:p>
    <w:p w:rsidR="005E73CB" w:rsidRDefault="005E73CB" w:rsidP="005E73CB">
      <w:pPr>
        <w:pStyle w:val="a9"/>
        <w:tabs>
          <w:tab w:val="left" w:pos="739"/>
          <w:tab w:val="left" w:pos="2344"/>
          <w:tab w:val="left" w:pos="2974"/>
        </w:tabs>
        <w:spacing w:before="8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5E73CB" w:rsidRDefault="005E73CB" w:rsidP="005E73CB">
      <w:pPr>
        <w:pStyle w:val="a9"/>
        <w:rPr>
          <w:sz w:val="20"/>
        </w:rPr>
      </w:pPr>
    </w:p>
    <w:p w:rsidR="005E73CB" w:rsidRDefault="005E73CB" w:rsidP="005E73CB">
      <w:pPr>
        <w:pStyle w:val="a9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698AD40B" wp14:editId="0DF597D8">
                <wp:simplePos x="0" y="0"/>
                <wp:positionH relativeFrom="page">
                  <wp:posOffset>944880</wp:posOffset>
                </wp:positionH>
                <wp:positionV relativeFrom="paragraph">
                  <wp:posOffset>245110</wp:posOffset>
                </wp:positionV>
                <wp:extent cx="1897380" cy="1270"/>
                <wp:effectExtent l="11430" t="14605" r="15240" b="12700"/>
                <wp:wrapTopAndBottom/>
                <wp:docPr id="27" name="Полилиния: фигур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7380" cy="1270"/>
                        </a:xfrm>
                        <a:custGeom>
                          <a:avLst/>
                          <a:gdLst>
                            <a:gd name="T0" fmla="+- 0 1488 1488"/>
                            <a:gd name="T1" fmla="*/ T0 w 2988"/>
                            <a:gd name="T2" fmla="+- 0 4476 1488"/>
                            <a:gd name="T3" fmla="*/ T2 w 2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8">
                              <a:moveTo>
                                <a:pt x="0" y="0"/>
                              </a:moveTo>
                              <a:lnTo>
                                <a:pt x="2988" y="0"/>
                              </a:lnTo>
                            </a:path>
                          </a:pathLst>
                        </a:custGeom>
                        <a:noFill/>
                        <a:ln w="1319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7A825" id="Полилиния: фигура 27" o:spid="_x0000_s1026" style="position:absolute;margin-left:74.4pt;margin-top:19.3pt;width:149.4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" path="m,l2988,e" filled="f" strokeweight=".36653mm">
                <v:stroke dashstyle="dash"/>
                <v:path arrowok="t" o:connecttype="custom" o:connectlocs="0,0;1897380,0" o:connectangles="0,0"/>
                <w10:wrap type="topAndBottom" anchorx="page"/>
              </v:shape>
            </w:pict>
          </mc:Fallback>
        </mc:AlternateContent>
      </w:r>
    </w:p>
    <w:p w:rsidR="005E73CB" w:rsidRDefault="005E73CB" w:rsidP="005E73CB">
      <w:pPr>
        <w:pStyle w:val="a9"/>
        <w:tabs>
          <w:tab w:val="left" w:pos="1257"/>
          <w:tab w:val="left" w:pos="3096"/>
          <w:tab w:val="left" w:pos="3904"/>
          <w:tab w:val="left" w:pos="5276"/>
          <w:tab w:val="left" w:pos="7117"/>
        </w:tabs>
        <w:spacing w:before="133" w:line="276" w:lineRule="auto"/>
        <w:ind w:right="182" w:firstLine="69"/>
      </w:pPr>
      <w:r>
        <w:t>&lt;*&gt;</w:t>
      </w:r>
      <w:r>
        <w:tab/>
        <w:t>Заполняется</w:t>
      </w:r>
      <w:r>
        <w:tab/>
        <w:t>при</w:t>
      </w:r>
      <w:r>
        <w:tab/>
        <w:t>наличии</w:t>
      </w:r>
      <w:r>
        <w:tab/>
        <w:t>документов,</w:t>
      </w:r>
      <w:r>
        <w:tab/>
      </w:r>
      <w:r>
        <w:rPr>
          <w:spacing w:val="-1"/>
        </w:rPr>
        <w:t>подтверждающих</w:t>
      </w:r>
      <w:r>
        <w:rPr>
          <w:spacing w:val="-67"/>
        </w:rPr>
        <w:t xml:space="preserve"> </w:t>
      </w:r>
      <w:r>
        <w:t>стоимость</w:t>
      </w:r>
      <w:r w:rsidR="00214B41">
        <w:t xml:space="preserve"> подарка.</w:t>
      </w:r>
    </w:p>
    <w:p w:rsidR="005E73CB" w:rsidRDefault="005E73CB" w:rsidP="005E73CB">
      <w:pPr>
        <w:spacing w:before="2"/>
        <w:ind w:left="178"/>
        <w:rPr>
          <w:sz w:val="20"/>
        </w:rPr>
      </w:pPr>
    </w:p>
    <w:p w:rsidR="005E73CB" w:rsidRDefault="005E73CB" w:rsidP="005E73CB">
      <w:pPr>
        <w:pStyle w:val="a9"/>
        <w:spacing w:before="5"/>
        <w:ind w:right="-1" w:firstLine="567"/>
        <w:jc w:val="center"/>
        <w:rPr>
          <w:b/>
        </w:rPr>
      </w:pPr>
    </w:p>
    <w:p w:rsidR="00D84749" w:rsidRDefault="00D84749" w:rsidP="005E73CB">
      <w:pPr>
        <w:pStyle w:val="a9"/>
        <w:spacing w:before="5"/>
        <w:ind w:right="-1"/>
        <w:rPr>
          <w:b/>
        </w:rPr>
      </w:pPr>
    </w:p>
    <w:p w:rsidR="00D84749" w:rsidRDefault="00D84749" w:rsidP="008F2CE9">
      <w:pPr>
        <w:pStyle w:val="a9"/>
        <w:spacing w:before="5"/>
        <w:ind w:right="-1" w:firstLine="567"/>
        <w:jc w:val="center"/>
        <w:rPr>
          <w:b/>
        </w:rPr>
      </w:pPr>
    </w:p>
    <w:p w:rsidR="00D84749" w:rsidRDefault="00D84749" w:rsidP="008F2CE9">
      <w:pPr>
        <w:pStyle w:val="a9"/>
        <w:spacing w:before="5"/>
        <w:ind w:right="-1" w:firstLine="567"/>
        <w:jc w:val="center"/>
        <w:rPr>
          <w:b/>
        </w:rPr>
      </w:pPr>
    </w:p>
    <w:p w:rsidR="00D84749" w:rsidRDefault="00D84749" w:rsidP="008F2CE9">
      <w:pPr>
        <w:pStyle w:val="a9"/>
        <w:spacing w:before="5"/>
        <w:ind w:right="-1" w:firstLine="567"/>
        <w:jc w:val="center"/>
        <w:rPr>
          <w:b/>
        </w:rPr>
      </w:pPr>
    </w:p>
    <w:sectPr w:rsidR="00D84749" w:rsidSect="00511462">
      <w:pgSz w:w="11910" w:h="16840"/>
      <w:pgMar w:top="980" w:right="711" w:bottom="567" w:left="130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A1B" w:rsidRDefault="002B5A1B" w:rsidP="005667BB">
      <w:pPr>
        <w:spacing w:after="0" w:line="240" w:lineRule="auto"/>
      </w:pPr>
      <w:r>
        <w:separator/>
      </w:r>
    </w:p>
  </w:endnote>
  <w:endnote w:type="continuationSeparator" w:id="0">
    <w:p w:rsidR="002B5A1B" w:rsidRDefault="002B5A1B" w:rsidP="0056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A1B" w:rsidRDefault="002B5A1B" w:rsidP="005667BB">
      <w:pPr>
        <w:spacing w:after="0" w:line="240" w:lineRule="auto"/>
      </w:pPr>
      <w:r>
        <w:separator/>
      </w:r>
    </w:p>
  </w:footnote>
  <w:footnote w:type="continuationSeparator" w:id="0">
    <w:p w:rsidR="002B5A1B" w:rsidRDefault="002B5A1B" w:rsidP="00566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150C"/>
    <w:multiLevelType w:val="multilevel"/>
    <w:tmpl w:val="992460F8"/>
    <w:lvl w:ilvl="0">
      <w:start w:val="3"/>
      <w:numFmt w:val="decimal"/>
      <w:lvlText w:val="%1"/>
      <w:lvlJc w:val="left"/>
      <w:pPr>
        <w:ind w:left="1534" w:hanging="9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4" w:hanging="98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989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9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8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989"/>
      </w:pPr>
      <w:rPr>
        <w:rFonts w:hint="default"/>
        <w:lang w:val="ru-RU" w:eastAsia="en-US" w:bidi="ar-SA"/>
      </w:rPr>
    </w:lvl>
  </w:abstractNum>
  <w:abstractNum w:abstractNumId="1" w15:restartNumberingAfterBreak="0">
    <w:nsid w:val="0E5F0F0F"/>
    <w:multiLevelType w:val="hybridMultilevel"/>
    <w:tmpl w:val="C7B289A2"/>
    <w:lvl w:ilvl="0" w:tplc="7BA4CC00">
      <w:numFmt w:val="bullet"/>
      <w:lvlText w:val="-"/>
      <w:lvlJc w:val="left"/>
      <w:pPr>
        <w:ind w:left="118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BE8F48">
      <w:numFmt w:val="bullet"/>
      <w:lvlText w:val="•"/>
      <w:lvlJc w:val="left"/>
      <w:pPr>
        <w:ind w:left="1080" w:hanging="308"/>
      </w:pPr>
      <w:rPr>
        <w:rFonts w:hint="default"/>
        <w:lang w:val="ru-RU" w:eastAsia="en-US" w:bidi="ar-SA"/>
      </w:rPr>
    </w:lvl>
    <w:lvl w:ilvl="2" w:tplc="3FDAD9FA">
      <w:numFmt w:val="bullet"/>
      <w:lvlText w:val="•"/>
      <w:lvlJc w:val="left"/>
      <w:pPr>
        <w:ind w:left="2041" w:hanging="308"/>
      </w:pPr>
      <w:rPr>
        <w:rFonts w:hint="default"/>
        <w:lang w:val="ru-RU" w:eastAsia="en-US" w:bidi="ar-SA"/>
      </w:rPr>
    </w:lvl>
    <w:lvl w:ilvl="3" w:tplc="E8DE4218">
      <w:numFmt w:val="bullet"/>
      <w:lvlText w:val="•"/>
      <w:lvlJc w:val="left"/>
      <w:pPr>
        <w:ind w:left="3001" w:hanging="308"/>
      </w:pPr>
      <w:rPr>
        <w:rFonts w:hint="default"/>
        <w:lang w:val="ru-RU" w:eastAsia="en-US" w:bidi="ar-SA"/>
      </w:rPr>
    </w:lvl>
    <w:lvl w:ilvl="4" w:tplc="106EBDCA">
      <w:numFmt w:val="bullet"/>
      <w:lvlText w:val="•"/>
      <w:lvlJc w:val="left"/>
      <w:pPr>
        <w:ind w:left="3962" w:hanging="308"/>
      </w:pPr>
      <w:rPr>
        <w:rFonts w:hint="default"/>
        <w:lang w:val="ru-RU" w:eastAsia="en-US" w:bidi="ar-SA"/>
      </w:rPr>
    </w:lvl>
    <w:lvl w:ilvl="5" w:tplc="619037B8">
      <w:numFmt w:val="bullet"/>
      <w:lvlText w:val="•"/>
      <w:lvlJc w:val="left"/>
      <w:pPr>
        <w:ind w:left="4923" w:hanging="308"/>
      </w:pPr>
      <w:rPr>
        <w:rFonts w:hint="default"/>
        <w:lang w:val="ru-RU" w:eastAsia="en-US" w:bidi="ar-SA"/>
      </w:rPr>
    </w:lvl>
    <w:lvl w:ilvl="6" w:tplc="E61094A4">
      <w:numFmt w:val="bullet"/>
      <w:lvlText w:val="•"/>
      <w:lvlJc w:val="left"/>
      <w:pPr>
        <w:ind w:left="5883" w:hanging="308"/>
      </w:pPr>
      <w:rPr>
        <w:rFonts w:hint="default"/>
        <w:lang w:val="ru-RU" w:eastAsia="en-US" w:bidi="ar-SA"/>
      </w:rPr>
    </w:lvl>
    <w:lvl w:ilvl="7" w:tplc="F0AA617A">
      <w:numFmt w:val="bullet"/>
      <w:lvlText w:val="•"/>
      <w:lvlJc w:val="left"/>
      <w:pPr>
        <w:ind w:left="6844" w:hanging="308"/>
      </w:pPr>
      <w:rPr>
        <w:rFonts w:hint="default"/>
        <w:lang w:val="ru-RU" w:eastAsia="en-US" w:bidi="ar-SA"/>
      </w:rPr>
    </w:lvl>
    <w:lvl w:ilvl="8" w:tplc="21F072B4">
      <w:numFmt w:val="bullet"/>
      <w:lvlText w:val="•"/>
      <w:lvlJc w:val="left"/>
      <w:pPr>
        <w:ind w:left="7805" w:hanging="308"/>
      </w:pPr>
      <w:rPr>
        <w:rFonts w:hint="default"/>
        <w:lang w:val="ru-RU" w:eastAsia="en-US" w:bidi="ar-SA"/>
      </w:rPr>
    </w:lvl>
  </w:abstractNum>
  <w:abstractNum w:abstractNumId="2" w15:restartNumberingAfterBreak="0">
    <w:nsid w:val="12D06356"/>
    <w:multiLevelType w:val="hybridMultilevel"/>
    <w:tmpl w:val="4FDE552C"/>
    <w:lvl w:ilvl="0" w:tplc="F5DEDD6A">
      <w:start w:val="1"/>
      <w:numFmt w:val="decimal"/>
      <w:lvlText w:val="%1."/>
      <w:lvlJc w:val="left"/>
      <w:pPr>
        <w:ind w:left="178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0CD3B2">
      <w:numFmt w:val="bullet"/>
      <w:lvlText w:val="•"/>
      <w:lvlJc w:val="left"/>
      <w:pPr>
        <w:ind w:left="1104" w:hanging="581"/>
      </w:pPr>
      <w:rPr>
        <w:rFonts w:hint="default"/>
        <w:lang w:val="ru-RU" w:eastAsia="en-US" w:bidi="ar-SA"/>
      </w:rPr>
    </w:lvl>
    <w:lvl w:ilvl="2" w:tplc="DAE63CA0">
      <w:numFmt w:val="bullet"/>
      <w:lvlText w:val="•"/>
      <w:lvlJc w:val="left"/>
      <w:pPr>
        <w:ind w:left="2029" w:hanging="581"/>
      </w:pPr>
      <w:rPr>
        <w:rFonts w:hint="default"/>
        <w:lang w:val="ru-RU" w:eastAsia="en-US" w:bidi="ar-SA"/>
      </w:rPr>
    </w:lvl>
    <w:lvl w:ilvl="3" w:tplc="27320010">
      <w:numFmt w:val="bullet"/>
      <w:lvlText w:val="•"/>
      <w:lvlJc w:val="left"/>
      <w:pPr>
        <w:ind w:left="2953" w:hanging="581"/>
      </w:pPr>
      <w:rPr>
        <w:rFonts w:hint="default"/>
        <w:lang w:val="ru-RU" w:eastAsia="en-US" w:bidi="ar-SA"/>
      </w:rPr>
    </w:lvl>
    <w:lvl w:ilvl="4" w:tplc="E104D5D0">
      <w:numFmt w:val="bullet"/>
      <w:lvlText w:val="•"/>
      <w:lvlJc w:val="left"/>
      <w:pPr>
        <w:ind w:left="3878" w:hanging="581"/>
      </w:pPr>
      <w:rPr>
        <w:rFonts w:hint="default"/>
        <w:lang w:val="ru-RU" w:eastAsia="en-US" w:bidi="ar-SA"/>
      </w:rPr>
    </w:lvl>
    <w:lvl w:ilvl="5" w:tplc="2558E3A0">
      <w:numFmt w:val="bullet"/>
      <w:lvlText w:val="•"/>
      <w:lvlJc w:val="left"/>
      <w:pPr>
        <w:ind w:left="4803" w:hanging="581"/>
      </w:pPr>
      <w:rPr>
        <w:rFonts w:hint="default"/>
        <w:lang w:val="ru-RU" w:eastAsia="en-US" w:bidi="ar-SA"/>
      </w:rPr>
    </w:lvl>
    <w:lvl w:ilvl="6" w:tplc="30129A9C">
      <w:numFmt w:val="bullet"/>
      <w:lvlText w:val="•"/>
      <w:lvlJc w:val="left"/>
      <w:pPr>
        <w:ind w:left="5727" w:hanging="581"/>
      </w:pPr>
      <w:rPr>
        <w:rFonts w:hint="default"/>
        <w:lang w:val="ru-RU" w:eastAsia="en-US" w:bidi="ar-SA"/>
      </w:rPr>
    </w:lvl>
    <w:lvl w:ilvl="7" w:tplc="E6644306">
      <w:numFmt w:val="bullet"/>
      <w:lvlText w:val="•"/>
      <w:lvlJc w:val="left"/>
      <w:pPr>
        <w:ind w:left="6652" w:hanging="581"/>
      </w:pPr>
      <w:rPr>
        <w:rFonts w:hint="default"/>
        <w:lang w:val="ru-RU" w:eastAsia="en-US" w:bidi="ar-SA"/>
      </w:rPr>
    </w:lvl>
    <w:lvl w:ilvl="8" w:tplc="CF323868">
      <w:numFmt w:val="bullet"/>
      <w:lvlText w:val="•"/>
      <w:lvlJc w:val="left"/>
      <w:pPr>
        <w:ind w:left="7577" w:hanging="581"/>
      </w:pPr>
      <w:rPr>
        <w:rFonts w:hint="default"/>
        <w:lang w:val="ru-RU" w:eastAsia="en-US" w:bidi="ar-SA"/>
      </w:rPr>
    </w:lvl>
  </w:abstractNum>
  <w:abstractNum w:abstractNumId="3" w15:restartNumberingAfterBreak="0">
    <w:nsid w:val="29AB4D94"/>
    <w:multiLevelType w:val="hybridMultilevel"/>
    <w:tmpl w:val="EFC28210"/>
    <w:lvl w:ilvl="0" w:tplc="11ECE998">
      <w:start w:val="1"/>
      <w:numFmt w:val="decimal"/>
      <w:lvlText w:val="%1."/>
      <w:lvlJc w:val="left"/>
      <w:pPr>
        <w:ind w:left="118" w:hanging="492"/>
        <w:jc w:val="right"/>
      </w:pPr>
      <w:rPr>
        <w:rFonts w:hint="default"/>
        <w:w w:val="100"/>
        <w:lang w:val="ru-RU" w:eastAsia="en-US" w:bidi="ar-SA"/>
      </w:rPr>
    </w:lvl>
    <w:lvl w:ilvl="1" w:tplc="080ABEE0">
      <w:numFmt w:val="bullet"/>
      <w:lvlText w:val="•"/>
      <w:lvlJc w:val="left"/>
      <w:pPr>
        <w:ind w:left="1080" w:hanging="492"/>
      </w:pPr>
      <w:rPr>
        <w:rFonts w:hint="default"/>
        <w:lang w:val="ru-RU" w:eastAsia="en-US" w:bidi="ar-SA"/>
      </w:rPr>
    </w:lvl>
    <w:lvl w:ilvl="2" w:tplc="265CDC30">
      <w:numFmt w:val="bullet"/>
      <w:lvlText w:val="•"/>
      <w:lvlJc w:val="left"/>
      <w:pPr>
        <w:ind w:left="2041" w:hanging="492"/>
      </w:pPr>
      <w:rPr>
        <w:rFonts w:hint="default"/>
        <w:lang w:val="ru-RU" w:eastAsia="en-US" w:bidi="ar-SA"/>
      </w:rPr>
    </w:lvl>
    <w:lvl w:ilvl="3" w:tplc="C750E30E">
      <w:numFmt w:val="bullet"/>
      <w:lvlText w:val="•"/>
      <w:lvlJc w:val="left"/>
      <w:pPr>
        <w:ind w:left="3001" w:hanging="492"/>
      </w:pPr>
      <w:rPr>
        <w:rFonts w:hint="default"/>
        <w:lang w:val="ru-RU" w:eastAsia="en-US" w:bidi="ar-SA"/>
      </w:rPr>
    </w:lvl>
    <w:lvl w:ilvl="4" w:tplc="34FAE69C">
      <w:numFmt w:val="bullet"/>
      <w:lvlText w:val="•"/>
      <w:lvlJc w:val="left"/>
      <w:pPr>
        <w:ind w:left="3962" w:hanging="492"/>
      </w:pPr>
      <w:rPr>
        <w:rFonts w:hint="default"/>
        <w:lang w:val="ru-RU" w:eastAsia="en-US" w:bidi="ar-SA"/>
      </w:rPr>
    </w:lvl>
    <w:lvl w:ilvl="5" w:tplc="95A20616">
      <w:numFmt w:val="bullet"/>
      <w:lvlText w:val="•"/>
      <w:lvlJc w:val="left"/>
      <w:pPr>
        <w:ind w:left="4923" w:hanging="492"/>
      </w:pPr>
      <w:rPr>
        <w:rFonts w:hint="default"/>
        <w:lang w:val="ru-RU" w:eastAsia="en-US" w:bidi="ar-SA"/>
      </w:rPr>
    </w:lvl>
    <w:lvl w:ilvl="6" w:tplc="BCF21532">
      <w:numFmt w:val="bullet"/>
      <w:lvlText w:val="•"/>
      <w:lvlJc w:val="left"/>
      <w:pPr>
        <w:ind w:left="5883" w:hanging="492"/>
      </w:pPr>
      <w:rPr>
        <w:rFonts w:hint="default"/>
        <w:lang w:val="ru-RU" w:eastAsia="en-US" w:bidi="ar-SA"/>
      </w:rPr>
    </w:lvl>
    <w:lvl w:ilvl="7" w:tplc="8A88F640">
      <w:numFmt w:val="bullet"/>
      <w:lvlText w:val="•"/>
      <w:lvlJc w:val="left"/>
      <w:pPr>
        <w:ind w:left="6844" w:hanging="492"/>
      </w:pPr>
      <w:rPr>
        <w:rFonts w:hint="default"/>
        <w:lang w:val="ru-RU" w:eastAsia="en-US" w:bidi="ar-SA"/>
      </w:rPr>
    </w:lvl>
    <w:lvl w:ilvl="8" w:tplc="BDE69624">
      <w:numFmt w:val="bullet"/>
      <w:lvlText w:val="•"/>
      <w:lvlJc w:val="left"/>
      <w:pPr>
        <w:ind w:left="7805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2E1F17EC"/>
    <w:multiLevelType w:val="hybridMultilevel"/>
    <w:tmpl w:val="C192A28C"/>
    <w:lvl w:ilvl="0" w:tplc="58F64280">
      <w:numFmt w:val="bullet"/>
      <w:lvlText w:val="-"/>
      <w:lvlJc w:val="left"/>
      <w:pPr>
        <w:ind w:left="127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06A254">
      <w:numFmt w:val="bullet"/>
      <w:lvlText w:val="•"/>
      <w:lvlJc w:val="left"/>
      <w:pPr>
        <w:ind w:left="2288" w:hanging="173"/>
      </w:pPr>
      <w:rPr>
        <w:rFonts w:hint="default"/>
        <w:lang w:val="ru-RU" w:eastAsia="en-US" w:bidi="ar-SA"/>
      </w:rPr>
    </w:lvl>
    <w:lvl w:ilvl="2" w:tplc="F56014F6">
      <w:numFmt w:val="bullet"/>
      <w:lvlText w:val="•"/>
      <w:lvlJc w:val="left"/>
      <w:pPr>
        <w:ind w:left="3296" w:hanging="173"/>
      </w:pPr>
      <w:rPr>
        <w:rFonts w:hint="default"/>
        <w:lang w:val="ru-RU" w:eastAsia="en-US" w:bidi="ar-SA"/>
      </w:rPr>
    </w:lvl>
    <w:lvl w:ilvl="3" w:tplc="715A228E">
      <w:numFmt w:val="bullet"/>
      <w:lvlText w:val="•"/>
      <w:lvlJc w:val="left"/>
      <w:pPr>
        <w:ind w:left="4304" w:hanging="173"/>
      </w:pPr>
      <w:rPr>
        <w:rFonts w:hint="default"/>
        <w:lang w:val="ru-RU" w:eastAsia="en-US" w:bidi="ar-SA"/>
      </w:rPr>
    </w:lvl>
    <w:lvl w:ilvl="4" w:tplc="E4A08208">
      <w:numFmt w:val="bullet"/>
      <w:lvlText w:val="•"/>
      <w:lvlJc w:val="left"/>
      <w:pPr>
        <w:ind w:left="5312" w:hanging="173"/>
      </w:pPr>
      <w:rPr>
        <w:rFonts w:hint="default"/>
        <w:lang w:val="ru-RU" w:eastAsia="en-US" w:bidi="ar-SA"/>
      </w:rPr>
    </w:lvl>
    <w:lvl w:ilvl="5" w:tplc="058E53EE">
      <w:numFmt w:val="bullet"/>
      <w:lvlText w:val="•"/>
      <w:lvlJc w:val="left"/>
      <w:pPr>
        <w:ind w:left="6320" w:hanging="173"/>
      </w:pPr>
      <w:rPr>
        <w:rFonts w:hint="default"/>
        <w:lang w:val="ru-RU" w:eastAsia="en-US" w:bidi="ar-SA"/>
      </w:rPr>
    </w:lvl>
    <w:lvl w:ilvl="6" w:tplc="6A84E912">
      <w:numFmt w:val="bullet"/>
      <w:lvlText w:val="•"/>
      <w:lvlJc w:val="left"/>
      <w:pPr>
        <w:ind w:left="7328" w:hanging="173"/>
      </w:pPr>
      <w:rPr>
        <w:rFonts w:hint="default"/>
        <w:lang w:val="ru-RU" w:eastAsia="en-US" w:bidi="ar-SA"/>
      </w:rPr>
    </w:lvl>
    <w:lvl w:ilvl="7" w:tplc="E49A83E2">
      <w:numFmt w:val="bullet"/>
      <w:lvlText w:val="•"/>
      <w:lvlJc w:val="left"/>
      <w:pPr>
        <w:ind w:left="8336" w:hanging="173"/>
      </w:pPr>
      <w:rPr>
        <w:rFonts w:hint="default"/>
        <w:lang w:val="ru-RU" w:eastAsia="en-US" w:bidi="ar-SA"/>
      </w:rPr>
    </w:lvl>
    <w:lvl w:ilvl="8" w:tplc="161EF4E6">
      <w:numFmt w:val="bullet"/>
      <w:lvlText w:val="•"/>
      <w:lvlJc w:val="left"/>
      <w:pPr>
        <w:ind w:left="9344" w:hanging="173"/>
      </w:pPr>
      <w:rPr>
        <w:rFonts w:hint="default"/>
        <w:lang w:val="ru-RU" w:eastAsia="en-US" w:bidi="ar-SA"/>
      </w:rPr>
    </w:lvl>
  </w:abstractNum>
  <w:abstractNum w:abstractNumId="5" w15:restartNumberingAfterBreak="0">
    <w:nsid w:val="2FEE6BA3"/>
    <w:multiLevelType w:val="hybridMultilevel"/>
    <w:tmpl w:val="0EAC2010"/>
    <w:lvl w:ilvl="0" w:tplc="9DC8A91C">
      <w:start w:val="1"/>
      <w:numFmt w:val="decimal"/>
      <w:lvlText w:val="%1."/>
      <w:lvlJc w:val="left"/>
      <w:pPr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8" w:hanging="360"/>
      </w:pPr>
    </w:lvl>
    <w:lvl w:ilvl="2" w:tplc="0419001B" w:tentative="1">
      <w:start w:val="1"/>
      <w:numFmt w:val="lowerRoman"/>
      <w:lvlText w:val="%3."/>
      <w:lvlJc w:val="right"/>
      <w:pPr>
        <w:ind w:left="3318" w:hanging="180"/>
      </w:pPr>
    </w:lvl>
    <w:lvl w:ilvl="3" w:tplc="0419000F" w:tentative="1">
      <w:start w:val="1"/>
      <w:numFmt w:val="decimal"/>
      <w:lvlText w:val="%4."/>
      <w:lvlJc w:val="left"/>
      <w:pPr>
        <w:ind w:left="4038" w:hanging="360"/>
      </w:pPr>
    </w:lvl>
    <w:lvl w:ilvl="4" w:tplc="04190019" w:tentative="1">
      <w:start w:val="1"/>
      <w:numFmt w:val="lowerLetter"/>
      <w:lvlText w:val="%5."/>
      <w:lvlJc w:val="left"/>
      <w:pPr>
        <w:ind w:left="4758" w:hanging="360"/>
      </w:pPr>
    </w:lvl>
    <w:lvl w:ilvl="5" w:tplc="0419001B" w:tentative="1">
      <w:start w:val="1"/>
      <w:numFmt w:val="lowerRoman"/>
      <w:lvlText w:val="%6."/>
      <w:lvlJc w:val="right"/>
      <w:pPr>
        <w:ind w:left="5478" w:hanging="180"/>
      </w:pPr>
    </w:lvl>
    <w:lvl w:ilvl="6" w:tplc="0419000F" w:tentative="1">
      <w:start w:val="1"/>
      <w:numFmt w:val="decimal"/>
      <w:lvlText w:val="%7."/>
      <w:lvlJc w:val="left"/>
      <w:pPr>
        <w:ind w:left="6198" w:hanging="360"/>
      </w:pPr>
    </w:lvl>
    <w:lvl w:ilvl="7" w:tplc="04190019" w:tentative="1">
      <w:start w:val="1"/>
      <w:numFmt w:val="lowerLetter"/>
      <w:lvlText w:val="%8."/>
      <w:lvlJc w:val="left"/>
      <w:pPr>
        <w:ind w:left="6918" w:hanging="360"/>
      </w:pPr>
    </w:lvl>
    <w:lvl w:ilvl="8" w:tplc="0419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6" w15:restartNumberingAfterBreak="0">
    <w:nsid w:val="32482F90"/>
    <w:multiLevelType w:val="hybridMultilevel"/>
    <w:tmpl w:val="D1B2531C"/>
    <w:lvl w:ilvl="0" w:tplc="DE14474A">
      <w:numFmt w:val="bullet"/>
      <w:lvlText w:val="-"/>
      <w:lvlJc w:val="left"/>
      <w:pPr>
        <w:ind w:left="1278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52D9DA">
      <w:numFmt w:val="bullet"/>
      <w:lvlText w:val="•"/>
      <w:lvlJc w:val="left"/>
      <w:pPr>
        <w:ind w:left="2288" w:hanging="281"/>
      </w:pPr>
      <w:rPr>
        <w:rFonts w:hint="default"/>
        <w:lang w:val="ru-RU" w:eastAsia="en-US" w:bidi="ar-SA"/>
      </w:rPr>
    </w:lvl>
    <w:lvl w:ilvl="2" w:tplc="1AEAFDE0">
      <w:numFmt w:val="bullet"/>
      <w:lvlText w:val="•"/>
      <w:lvlJc w:val="left"/>
      <w:pPr>
        <w:ind w:left="3296" w:hanging="281"/>
      </w:pPr>
      <w:rPr>
        <w:rFonts w:hint="default"/>
        <w:lang w:val="ru-RU" w:eastAsia="en-US" w:bidi="ar-SA"/>
      </w:rPr>
    </w:lvl>
    <w:lvl w:ilvl="3" w:tplc="47CCB96A">
      <w:numFmt w:val="bullet"/>
      <w:lvlText w:val="•"/>
      <w:lvlJc w:val="left"/>
      <w:pPr>
        <w:ind w:left="4304" w:hanging="281"/>
      </w:pPr>
      <w:rPr>
        <w:rFonts w:hint="default"/>
        <w:lang w:val="ru-RU" w:eastAsia="en-US" w:bidi="ar-SA"/>
      </w:rPr>
    </w:lvl>
    <w:lvl w:ilvl="4" w:tplc="A0229F7E">
      <w:numFmt w:val="bullet"/>
      <w:lvlText w:val="•"/>
      <w:lvlJc w:val="left"/>
      <w:pPr>
        <w:ind w:left="5312" w:hanging="281"/>
      </w:pPr>
      <w:rPr>
        <w:rFonts w:hint="default"/>
        <w:lang w:val="ru-RU" w:eastAsia="en-US" w:bidi="ar-SA"/>
      </w:rPr>
    </w:lvl>
    <w:lvl w:ilvl="5" w:tplc="49D023A0">
      <w:numFmt w:val="bullet"/>
      <w:lvlText w:val="•"/>
      <w:lvlJc w:val="left"/>
      <w:pPr>
        <w:ind w:left="6320" w:hanging="281"/>
      </w:pPr>
      <w:rPr>
        <w:rFonts w:hint="default"/>
        <w:lang w:val="ru-RU" w:eastAsia="en-US" w:bidi="ar-SA"/>
      </w:rPr>
    </w:lvl>
    <w:lvl w:ilvl="6" w:tplc="0C48762C">
      <w:numFmt w:val="bullet"/>
      <w:lvlText w:val="•"/>
      <w:lvlJc w:val="left"/>
      <w:pPr>
        <w:ind w:left="7328" w:hanging="281"/>
      </w:pPr>
      <w:rPr>
        <w:rFonts w:hint="default"/>
        <w:lang w:val="ru-RU" w:eastAsia="en-US" w:bidi="ar-SA"/>
      </w:rPr>
    </w:lvl>
    <w:lvl w:ilvl="7" w:tplc="E6502E9A">
      <w:numFmt w:val="bullet"/>
      <w:lvlText w:val="•"/>
      <w:lvlJc w:val="left"/>
      <w:pPr>
        <w:ind w:left="8336" w:hanging="281"/>
      </w:pPr>
      <w:rPr>
        <w:rFonts w:hint="default"/>
        <w:lang w:val="ru-RU" w:eastAsia="en-US" w:bidi="ar-SA"/>
      </w:rPr>
    </w:lvl>
    <w:lvl w:ilvl="8" w:tplc="0E1475F2">
      <w:numFmt w:val="bullet"/>
      <w:lvlText w:val="•"/>
      <w:lvlJc w:val="left"/>
      <w:pPr>
        <w:ind w:left="9344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3B305B43"/>
    <w:multiLevelType w:val="multilevel"/>
    <w:tmpl w:val="72E0992C"/>
    <w:lvl w:ilvl="0">
      <w:start w:val="1"/>
      <w:numFmt w:val="decimal"/>
      <w:lvlText w:val="%1."/>
      <w:lvlJc w:val="left"/>
      <w:pPr>
        <w:ind w:left="826" w:hanging="56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4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74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424"/>
      </w:pPr>
      <w:rPr>
        <w:rFonts w:hint="default"/>
        <w:lang w:val="ru-RU" w:eastAsia="en-US" w:bidi="ar-SA"/>
      </w:rPr>
    </w:lvl>
  </w:abstractNum>
  <w:abstractNum w:abstractNumId="8" w15:restartNumberingAfterBreak="0">
    <w:nsid w:val="3EC13A95"/>
    <w:multiLevelType w:val="multilevel"/>
    <w:tmpl w:val="992460F8"/>
    <w:lvl w:ilvl="0">
      <w:start w:val="3"/>
      <w:numFmt w:val="decimal"/>
      <w:lvlText w:val="%1"/>
      <w:lvlJc w:val="left"/>
      <w:pPr>
        <w:ind w:left="1534" w:hanging="9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4" w:hanging="98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989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9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8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989"/>
      </w:pPr>
      <w:rPr>
        <w:rFonts w:hint="default"/>
        <w:lang w:val="ru-RU" w:eastAsia="en-US" w:bidi="ar-SA"/>
      </w:rPr>
    </w:lvl>
  </w:abstractNum>
  <w:abstractNum w:abstractNumId="9" w15:restartNumberingAfterBreak="0">
    <w:nsid w:val="40122967"/>
    <w:multiLevelType w:val="hybridMultilevel"/>
    <w:tmpl w:val="0BA646EA"/>
    <w:lvl w:ilvl="0" w:tplc="F8741716">
      <w:start w:val="1"/>
      <w:numFmt w:val="decimal"/>
      <w:lvlText w:val="%1."/>
      <w:lvlJc w:val="left"/>
      <w:pPr>
        <w:ind w:left="178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F0D4C0">
      <w:numFmt w:val="bullet"/>
      <w:lvlText w:val="•"/>
      <w:lvlJc w:val="left"/>
      <w:pPr>
        <w:ind w:left="1104" w:hanging="567"/>
      </w:pPr>
      <w:rPr>
        <w:rFonts w:hint="default"/>
        <w:lang w:val="ru-RU" w:eastAsia="en-US" w:bidi="ar-SA"/>
      </w:rPr>
    </w:lvl>
    <w:lvl w:ilvl="2" w:tplc="7F5C89BC">
      <w:numFmt w:val="bullet"/>
      <w:lvlText w:val="•"/>
      <w:lvlJc w:val="left"/>
      <w:pPr>
        <w:ind w:left="2029" w:hanging="567"/>
      </w:pPr>
      <w:rPr>
        <w:rFonts w:hint="default"/>
        <w:lang w:val="ru-RU" w:eastAsia="en-US" w:bidi="ar-SA"/>
      </w:rPr>
    </w:lvl>
    <w:lvl w:ilvl="3" w:tplc="8CC6FDF2">
      <w:numFmt w:val="bullet"/>
      <w:lvlText w:val="•"/>
      <w:lvlJc w:val="left"/>
      <w:pPr>
        <w:ind w:left="2953" w:hanging="567"/>
      </w:pPr>
      <w:rPr>
        <w:rFonts w:hint="default"/>
        <w:lang w:val="ru-RU" w:eastAsia="en-US" w:bidi="ar-SA"/>
      </w:rPr>
    </w:lvl>
    <w:lvl w:ilvl="4" w:tplc="CF2A0F72">
      <w:numFmt w:val="bullet"/>
      <w:lvlText w:val="•"/>
      <w:lvlJc w:val="left"/>
      <w:pPr>
        <w:ind w:left="3878" w:hanging="567"/>
      </w:pPr>
      <w:rPr>
        <w:rFonts w:hint="default"/>
        <w:lang w:val="ru-RU" w:eastAsia="en-US" w:bidi="ar-SA"/>
      </w:rPr>
    </w:lvl>
    <w:lvl w:ilvl="5" w:tplc="C706B738">
      <w:numFmt w:val="bullet"/>
      <w:lvlText w:val="•"/>
      <w:lvlJc w:val="left"/>
      <w:pPr>
        <w:ind w:left="4803" w:hanging="567"/>
      </w:pPr>
      <w:rPr>
        <w:rFonts w:hint="default"/>
        <w:lang w:val="ru-RU" w:eastAsia="en-US" w:bidi="ar-SA"/>
      </w:rPr>
    </w:lvl>
    <w:lvl w:ilvl="6" w:tplc="552CD8E8">
      <w:numFmt w:val="bullet"/>
      <w:lvlText w:val="•"/>
      <w:lvlJc w:val="left"/>
      <w:pPr>
        <w:ind w:left="5727" w:hanging="567"/>
      </w:pPr>
      <w:rPr>
        <w:rFonts w:hint="default"/>
        <w:lang w:val="ru-RU" w:eastAsia="en-US" w:bidi="ar-SA"/>
      </w:rPr>
    </w:lvl>
    <w:lvl w:ilvl="7" w:tplc="C70463E4">
      <w:numFmt w:val="bullet"/>
      <w:lvlText w:val="•"/>
      <w:lvlJc w:val="left"/>
      <w:pPr>
        <w:ind w:left="6652" w:hanging="567"/>
      </w:pPr>
      <w:rPr>
        <w:rFonts w:hint="default"/>
        <w:lang w:val="ru-RU" w:eastAsia="en-US" w:bidi="ar-SA"/>
      </w:rPr>
    </w:lvl>
    <w:lvl w:ilvl="8" w:tplc="C1E62F3A">
      <w:numFmt w:val="bullet"/>
      <w:lvlText w:val="•"/>
      <w:lvlJc w:val="left"/>
      <w:pPr>
        <w:ind w:left="7577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491B63A0"/>
    <w:multiLevelType w:val="hybridMultilevel"/>
    <w:tmpl w:val="082A798E"/>
    <w:lvl w:ilvl="0" w:tplc="7706B84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D06C9"/>
    <w:multiLevelType w:val="hybridMultilevel"/>
    <w:tmpl w:val="859663E8"/>
    <w:lvl w:ilvl="0" w:tplc="F0742A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E4B0C"/>
    <w:multiLevelType w:val="hybridMultilevel"/>
    <w:tmpl w:val="96689360"/>
    <w:lvl w:ilvl="0" w:tplc="5ADC1064">
      <w:start w:val="1"/>
      <w:numFmt w:val="decimal"/>
      <w:lvlText w:val="%1."/>
      <w:lvlJc w:val="left"/>
      <w:pPr>
        <w:ind w:left="1278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A61A16">
      <w:start w:val="1"/>
      <w:numFmt w:val="upperRoman"/>
      <w:lvlText w:val="%2."/>
      <w:lvlJc w:val="left"/>
      <w:pPr>
        <w:ind w:left="1936" w:hanging="197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 w:tplc="097890FC">
      <w:numFmt w:val="bullet"/>
      <w:lvlText w:val="•"/>
      <w:lvlJc w:val="left"/>
      <w:pPr>
        <w:ind w:left="2986" w:hanging="197"/>
      </w:pPr>
      <w:rPr>
        <w:rFonts w:hint="default"/>
        <w:lang w:val="ru-RU" w:eastAsia="en-US" w:bidi="ar-SA"/>
      </w:rPr>
    </w:lvl>
    <w:lvl w:ilvl="3" w:tplc="AF281C6A">
      <w:numFmt w:val="bullet"/>
      <w:lvlText w:val="•"/>
      <w:lvlJc w:val="left"/>
      <w:pPr>
        <w:ind w:left="4033" w:hanging="197"/>
      </w:pPr>
      <w:rPr>
        <w:rFonts w:hint="default"/>
        <w:lang w:val="ru-RU" w:eastAsia="en-US" w:bidi="ar-SA"/>
      </w:rPr>
    </w:lvl>
    <w:lvl w:ilvl="4" w:tplc="55C03AE8">
      <w:numFmt w:val="bullet"/>
      <w:lvlText w:val="•"/>
      <w:lvlJc w:val="left"/>
      <w:pPr>
        <w:ind w:left="5080" w:hanging="197"/>
      </w:pPr>
      <w:rPr>
        <w:rFonts w:hint="default"/>
        <w:lang w:val="ru-RU" w:eastAsia="en-US" w:bidi="ar-SA"/>
      </w:rPr>
    </w:lvl>
    <w:lvl w:ilvl="5" w:tplc="48DA68CC">
      <w:numFmt w:val="bullet"/>
      <w:lvlText w:val="•"/>
      <w:lvlJc w:val="left"/>
      <w:pPr>
        <w:ind w:left="6126" w:hanging="197"/>
      </w:pPr>
      <w:rPr>
        <w:rFonts w:hint="default"/>
        <w:lang w:val="ru-RU" w:eastAsia="en-US" w:bidi="ar-SA"/>
      </w:rPr>
    </w:lvl>
    <w:lvl w:ilvl="6" w:tplc="E75657AA">
      <w:numFmt w:val="bullet"/>
      <w:lvlText w:val="•"/>
      <w:lvlJc w:val="left"/>
      <w:pPr>
        <w:ind w:left="7173" w:hanging="197"/>
      </w:pPr>
      <w:rPr>
        <w:rFonts w:hint="default"/>
        <w:lang w:val="ru-RU" w:eastAsia="en-US" w:bidi="ar-SA"/>
      </w:rPr>
    </w:lvl>
    <w:lvl w:ilvl="7" w:tplc="9C76CD5E">
      <w:numFmt w:val="bullet"/>
      <w:lvlText w:val="•"/>
      <w:lvlJc w:val="left"/>
      <w:pPr>
        <w:ind w:left="8220" w:hanging="197"/>
      </w:pPr>
      <w:rPr>
        <w:rFonts w:hint="default"/>
        <w:lang w:val="ru-RU" w:eastAsia="en-US" w:bidi="ar-SA"/>
      </w:rPr>
    </w:lvl>
    <w:lvl w:ilvl="8" w:tplc="37062B20">
      <w:numFmt w:val="bullet"/>
      <w:lvlText w:val="•"/>
      <w:lvlJc w:val="left"/>
      <w:pPr>
        <w:ind w:left="9266" w:hanging="197"/>
      </w:pPr>
      <w:rPr>
        <w:rFonts w:hint="default"/>
        <w:lang w:val="ru-RU" w:eastAsia="en-US" w:bidi="ar-SA"/>
      </w:rPr>
    </w:lvl>
  </w:abstractNum>
  <w:abstractNum w:abstractNumId="13" w15:restartNumberingAfterBreak="0">
    <w:nsid w:val="65F81F8C"/>
    <w:multiLevelType w:val="hybridMultilevel"/>
    <w:tmpl w:val="FFA2A9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213234B"/>
    <w:multiLevelType w:val="hybridMultilevel"/>
    <w:tmpl w:val="756C511A"/>
    <w:lvl w:ilvl="0" w:tplc="AED6C4C2">
      <w:start w:val="1"/>
      <w:numFmt w:val="decimal"/>
      <w:lvlText w:val="%1."/>
      <w:lvlJc w:val="left"/>
      <w:pPr>
        <w:ind w:left="118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445326">
      <w:numFmt w:val="bullet"/>
      <w:lvlText w:val="•"/>
      <w:lvlJc w:val="left"/>
      <w:pPr>
        <w:ind w:left="2680" w:hanging="442"/>
      </w:pPr>
      <w:rPr>
        <w:rFonts w:hint="default"/>
        <w:lang w:val="ru-RU" w:eastAsia="en-US" w:bidi="ar-SA"/>
      </w:rPr>
    </w:lvl>
    <w:lvl w:ilvl="2" w:tplc="70F4A196">
      <w:numFmt w:val="bullet"/>
      <w:lvlText w:val="•"/>
      <w:lvlJc w:val="left"/>
      <w:pPr>
        <w:ind w:left="3462" w:hanging="442"/>
      </w:pPr>
      <w:rPr>
        <w:rFonts w:hint="default"/>
        <w:lang w:val="ru-RU" w:eastAsia="en-US" w:bidi="ar-SA"/>
      </w:rPr>
    </w:lvl>
    <w:lvl w:ilvl="3" w:tplc="9996B4D6">
      <w:numFmt w:val="bullet"/>
      <w:lvlText w:val="•"/>
      <w:lvlJc w:val="left"/>
      <w:pPr>
        <w:ind w:left="4245" w:hanging="442"/>
      </w:pPr>
      <w:rPr>
        <w:rFonts w:hint="default"/>
        <w:lang w:val="ru-RU" w:eastAsia="en-US" w:bidi="ar-SA"/>
      </w:rPr>
    </w:lvl>
    <w:lvl w:ilvl="4" w:tplc="1952E790">
      <w:numFmt w:val="bullet"/>
      <w:lvlText w:val="•"/>
      <w:lvlJc w:val="left"/>
      <w:pPr>
        <w:ind w:left="5028" w:hanging="442"/>
      </w:pPr>
      <w:rPr>
        <w:rFonts w:hint="default"/>
        <w:lang w:val="ru-RU" w:eastAsia="en-US" w:bidi="ar-SA"/>
      </w:rPr>
    </w:lvl>
    <w:lvl w:ilvl="5" w:tplc="45B0F482">
      <w:numFmt w:val="bullet"/>
      <w:lvlText w:val="•"/>
      <w:lvlJc w:val="left"/>
      <w:pPr>
        <w:ind w:left="5811" w:hanging="442"/>
      </w:pPr>
      <w:rPr>
        <w:rFonts w:hint="default"/>
        <w:lang w:val="ru-RU" w:eastAsia="en-US" w:bidi="ar-SA"/>
      </w:rPr>
    </w:lvl>
    <w:lvl w:ilvl="6" w:tplc="AEB03624">
      <w:numFmt w:val="bullet"/>
      <w:lvlText w:val="•"/>
      <w:lvlJc w:val="left"/>
      <w:pPr>
        <w:ind w:left="6594" w:hanging="442"/>
      </w:pPr>
      <w:rPr>
        <w:rFonts w:hint="default"/>
        <w:lang w:val="ru-RU" w:eastAsia="en-US" w:bidi="ar-SA"/>
      </w:rPr>
    </w:lvl>
    <w:lvl w:ilvl="7" w:tplc="6C50CCC4">
      <w:numFmt w:val="bullet"/>
      <w:lvlText w:val="•"/>
      <w:lvlJc w:val="left"/>
      <w:pPr>
        <w:ind w:left="7377" w:hanging="442"/>
      </w:pPr>
      <w:rPr>
        <w:rFonts w:hint="default"/>
        <w:lang w:val="ru-RU" w:eastAsia="en-US" w:bidi="ar-SA"/>
      </w:rPr>
    </w:lvl>
    <w:lvl w:ilvl="8" w:tplc="FD786760">
      <w:numFmt w:val="bullet"/>
      <w:lvlText w:val="•"/>
      <w:lvlJc w:val="left"/>
      <w:pPr>
        <w:ind w:left="8160" w:hanging="442"/>
      </w:pPr>
      <w:rPr>
        <w:rFonts w:hint="default"/>
        <w:lang w:val="ru-RU" w:eastAsia="en-US" w:bidi="ar-SA"/>
      </w:rPr>
    </w:lvl>
  </w:abstractNum>
  <w:abstractNum w:abstractNumId="15" w15:restartNumberingAfterBreak="0">
    <w:nsid w:val="73461FAB"/>
    <w:multiLevelType w:val="hybridMultilevel"/>
    <w:tmpl w:val="85D24ABA"/>
    <w:lvl w:ilvl="0" w:tplc="8BA47E58">
      <w:start w:val="2"/>
      <w:numFmt w:val="decimal"/>
      <w:lvlText w:val="%1."/>
      <w:lvlJc w:val="left"/>
      <w:pPr>
        <w:ind w:left="-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6" w:hanging="360"/>
      </w:pPr>
    </w:lvl>
    <w:lvl w:ilvl="2" w:tplc="0419001B" w:tentative="1">
      <w:start w:val="1"/>
      <w:numFmt w:val="lowerRoman"/>
      <w:lvlText w:val="%3."/>
      <w:lvlJc w:val="right"/>
      <w:pPr>
        <w:ind w:left="1426" w:hanging="180"/>
      </w:pPr>
    </w:lvl>
    <w:lvl w:ilvl="3" w:tplc="0419000F" w:tentative="1">
      <w:start w:val="1"/>
      <w:numFmt w:val="decimal"/>
      <w:lvlText w:val="%4."/>
      <w:lvlJc w:val="left"/>
      <w:pPr>
        <w:ind w:left="2146" w:hanging="360"/>
      </w:pPr>
    </w:lvl>
    <w:lvl w:ilvl="4" w:tplc="04190019" w:tentative="1">
      <w:start w:val="1"/>
      <w:numFmt w:val="lowerLetter"/>
      <w:lvlText w:val="%5."/>
      <w:lvlJc w:val="left"/>
      <w:pPr>
        <w:ind w:left="2866" w:hanging="360"/>
      </w:pPr>
    </w:lvl>
    <w:lvl w:ilvl="5" w:tplc="0419001B" w:tentative="1">
      <w:start w:val="1"/>
      <w:numFmt w:val="lowerRoman"/>
      <w:lvlText w:val="%6."/>
      <w:lvlJc w:val="right"/>
      <w:pPr>
        <w:ind w:left="3586" w:hanging="180"/>
      </w:pPr>
    </w:lvl>
    <w:lvl w:ilvl="6" w:tplc="0419000F" w:tentative="1">
      <w:start w:val="1"/>
      <w:numFmt w:val="decimal"/>
      <w:lvlText w:val="%7."/>
      <w:lvlJc w:val="left"/>
      <w:pPr>
        <w:ind w:left="4306" w:hanging="360"/>
      </w:pPr>
    </w:lvl>
    <w:lvl w:ilvl="7" w:tplc="04190019" w:tentative="1">
      <w:start w:val="1"/>
      <w:numFmt w:val="lowerLetter"/>
      <w:lvlText w:val="%8."/>
      <w:lvlJc w:val="left"/>
      <w:pPr>
        <w:ind w:left="5026" w:hanging="360"/>
      </w:pPr>
    </w:lvl>
    <w:lvl w:ilvl="8" w:tplc="0419001B" w:tentative="1">
      <w:start w:val="1"/>
      <w:numFmt w:val="lowerRoman"/>
      <w:lvlText w:val="%9."/>
      <w:lvlJc w:val="right"/>
      <w:pPr>
        <w:ind w:left="5746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6"/>
  </w:num>
  <w:num w:numId="5">
    <w:abstractNumId w:val="4"/>
  </w:num>
  <w:num w:numId="6">
    <w:abstractNumId w:val="12"/>
  </w:num>
  <w:num w:numId="7">
    <w:abstractNumId w:val="5"/>
  </w:num>
  <w:num w:numId="8">
    <w:abstractNumId w:val="8"/>
  </w:num>
  <w:num w:numId="9">
    <w:abstractNumId w:val="1"/>
  </w:num>
  <w:num w:numId="10">
    <w:abstractNumId w:val="14"/>
  </w:num>
  <w:num w:numId="11">
    <w:abstractNumId w:val="3"/>
  </w:num>
  <w:num w:numId="12">
    <w:abstractNumId w:val="7"/>
  </w:num>
  <w:num w:numId="13">
    <w:abstractNumId w:val="0"/>
  </w:num>
  <w:num w:numId="14">
    <w:abstractNumId w:val="1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3D"/>
    <w:rsid w:val="00005559"/>
    <w:rsid w:val="000173A7"/>
    <w:rsid w:val="00025C5A"/>
    <w:rsid w:val="0003054E"/>
    <w:rsid w:val="0003136C"/>
    <w:rsid w:val="00033885"/>
    <w:rsid w:val="00036707"/>
    <w:rsid w:val="00036CE3"/>
    <w:rsid w:val="000429B7"/>
    <w:rsid w:val="00043A7C"/>
    <w:rsid w:val="000466E2"/>
    <w:rsid w:val="00047BD7"/>
    <w:rsid w:val="000503F5"/>
    <w:rsid w:val="00053002"/>
    <w:rsid w:val="00057681"/>
    <w:rsid w:val="00060427"/>
    <w:rsid w:val="00074938"/>
    <w:rsid w:val="0008230C"/>
    <w:rsid w:val="00087072"/>
    <w:rsid w:val="000931D0"/>
    <w:rsid w:val="0009344F"/>
    <w:rsid w:val="000A0ECE"/>
    <w:rsid w:val="000A35D6"/>
    <w:rsid w:val="000D12B8"/>
    <w:rsid w:val="000D2E5F"/>
    <w:rsid w:val="000E3C79"/>
    <w:rsid w:val="000F01A6"/>
    <w:rsid w:val="000F304A"/>
    <w:rsid w:val="001042BC"/>
    <w:rsid w:val="00110D4D"/>
    <w:rsid w:val="00112A38"/>
    <w:rsid w:val="00112F4D"/>
    <w:rsid w:val="00113F2C"/>
    <w:rsid w:val="00114DE9"/>
    <w:rsid w:val="00116B50"/>
    <w:rsid w:val="00124FAC"/>
    <w:rsid w:val="0013096D"/>
    <w:rsid w:val="00143FC9"/>
    <w:rsid w:val="0014451F"/>
    <w:rsid w:val="001452D6"/>
    <w:rsid w:val="00157BB2"/>
    <w:rsid w:val="00162701"/>
    <w:rsid w:val="00163BEF"/>
    <w:rsid w:val="00165ADF"/>
    <w:rsid w:val="00171413"/>
    <w:rsid w:val="00182771"/>
    <w:rsid w:val="00195719"/>
    <w:rsid w:val="00196FA2"/>
    <w:rsid w:val="001A2BAA"/>
    <w:rsid w:val="001C27A8"/>
    <w:rsid w:val="001C6AC1"/>
    <w:rsid w:val="001D45D0"/>
    <w:rsid w:val="001D49C9"/>
    <w:rsid w:val="001D7A13"/>
    <w:rsid w:val="001F0392"/>
    <w:rsid w:val="001F3A4E"/>
    <w:rsid w:val="001F6D1A"/>
    <w:rsid w:val="00206E2E"/>
    <w:rsid w:val="002133C1"/>
    <w:rsid w:val="00214B41"/>
    <w:rsid w:val="00252F35"/>
    <w:rsid w:val="00257AE4"/>
    <w:rsid w:val="002601E9"/>
    <w:rsid w:val="00266E97"/>
    <w:rsid w:val="00267158"/>
    <w:rsid w:val="00270ECC"/>
    <w:rsid w:val="00273646"/>
    <w:rsid w:val="002824AF"/>
    <w:rsid w:val="00282C20"/>
    <w:rsid w:val="00291990"/>
    <w:rsid w:val="00297299"/>
    <w:rsid w:val="002A2C7D"/>
    <w:rsid w:val="002A2C90"/>
    <w:rsid w:val="002A39F6"/>
    <w:rsid w:val="002A57E5"/>
    <w:rsid w:val="002A59D9"/>
    <w:rsid w:val="002B1019"/>
    <w:rsid w:val="002B5A1B"/>
    <w:rsid w:val="002C209A"/>
    <w:rsid w:val="002C2474"/>
    <w:rsid w:val="002D1807"/>
    <w:rsid w:val="002E7AD4"/>
    <w:rsid w:val="002E7F7A"/>
    <w:rsid w:val="00302C12"/>
    <w:rsid w:val="0030341B"/>
    <w:rsid w:val="00316A70"/>
    <w:rsid w:val="0032015E"/>
    <w:rsid w:val="00342BC9"/>
    <w:rsid w:val="003461F3"/>
    <w:rsid w:val="003508B2"/>
    <w:rsid w:val="00350B87"/>
    <w:rsid w:val="003611E0"/>
    <w:rsid w:val="00384FBA"/>
    <w:rsid w:val="003905B9"/>
    <w:rsid w:val="0039552C"/>
    <w:rsid w:val="003A17F9"/>
    <w:rsid w:val="003A4221"/>
    <w:rsid w:val="003B1BA6"/>
    <w:rsid w:val="003B2BBA"/>
    <w:rsid w:val="003B4852"/>
    <w:rsid w:val="003B6A32"/>
    <w:rsid w:val="003C689E"/>
    <w:rsid w:val="003C71B4"/>
    <w:rsid w:val="003D23ED"/>
    <w:rsid w:val="003D2F74"/>
    <w:rsid w:val="003D433E"/>
    <w:rsid w:val="003E6660"/>
    <w:rsid w:val="003F1E11"/>
    <w:rsid w:val="003F5FEE"/>
    <w:rsid w:val="00413859"/>
    <w:rsid w:val="00427B3C"/>
    <w:rsid w:val="00434035"/>
    <w:rsid w:val="00437F65"/>
    <w:rsid w:val="00445605"/>
    <w:rsid w:val="0045006B"/>
    <w:rsid w:val="004552FF"/>
    <w:rsid w:val="00457641"/>
    <w:rsid w:val="00461101"/>
    <w:rsid w:val="0047288B"/>
    <w:rsid w:val="00486A13"/>
    <w:rsid w:val="004922D2"/>
    <w:rsid w:val="00496D00"/>
    <w:rsid w:val="004A3981"/>
    <w:rsid w:val="004A41A0"/>
    <w:rsid w:val="004C241D"/>
    <w:rsid w:val="004D1E99"/>
    <w:rsid w:val="004E10ED"/>
    <w:rsid w:val="004E2E89"/>
    <w:rsid w:val="004E6B8B"/>
    <w:rsid w:val="0050390F"/>
    <w:rsid w:val="005113D6"/>
    <w:rsid w:val="00511462"/>
    <w:rsid w:val="00512FD2"/>
    <w:rsid w:val="0051540F"/>
    <w:rsid w:val="00520BE3"/>
    <w:rsid w:val="005217A4"/>
    <w:rsid w:val="005320B9"/>
    <w:rsid w:val="00532DD9"/>
    <w:rsid w:val="00541E8F"/>
    <w:rsid w:val="005537BD"/>
    <w:rsid w:val="005667BB"/>
    <w:rsid w:val="00567666"/>
    <w:rsid w:val="005716C0"/>
    <w:rsid w:val="00571775"/>
    <w:rsid w:val="00572EB9"/>
    <w:rsid w:val="00576009"/>
    <w:rsid w:val="0058454A"/>
    <w:rsid w:val="00586B2E"/>
    <w:rsid w:val="00596389"/>
    <w:rsid w:val="005A6156"/>
    <w:rsid w:val="005C0557"/>
    <w:rsid w:val="005C6176"/>
    <w:rsid w:val="005E1AD3"/>
    <w:rsid w:val="005E451F"/>
    <w:rsid w:val="005E73CB"/>
    <w:rsid w:val="006030FF"/>
    <w:rsid w:val="006146A0"/>
    <w:rsid w:val="006164AE"/>
    <w:rsid w:val="00617400"/>
    <w:rsid w:val="0063152A"/>
    <w:rsid w:val="006317F0"/>
    <w:rsid w:val="0064681B"/>
    <w:rsid w:val="0066467A"/>
    <w:rsid w:val="00672D71"/>
    <w:rsid w:val="0067456F"/>
    <w:rsid w:val="00675147"/>
    <w:rsid w:val="00682615"/>
    <w:rsid w:val="006834CD"/>
    <w:rsid w:val="006A1750"/>
    <w:rsid w:val="006B0E9C"/>
    <w:rsid w:val="006B2412"/>
    <w:rsid w:val="006C1681"/>
    <w:rsid w:val="006C7F87"/>
    <w:rsid w:val="006D4F37"/>
    <w:rsid w:val="006E0450"/>
    <w:rsid w:val="006E3681"/>
    <w:rsid w:val="006E7597"/>
    <w:rsid w:val="006F4114"/>
    <w:rsid w:val="006F5B13"/>
    <w:rsid w:val="00704306"/>
    <w:rsid w:val="00706055"/>
    <w:rsid w:val="0071010E"/>
    <w:rsid w:val="007323D8"/>
    <w:rsid w:val="00732908"/>
    <w:rsid w:val="00743313"/>
    <w:rsid w:val="00754BE3"/>
    <w:rsid w:val="00756D4E"/>
    <w:rsid w:val="0076448F"/>
    <w:rsid w:val="00764C81"/>
    <w:rsid w:val="007708A4"/>
    <w:rsid w:val="00773F3D"/>
    <w:rsid w:val="007748C2"/>
    <w:rsid w:val="007750F1"/>
    <w:rsid w:val="00781420"/>
    <w:rsid w:val="007A19B3"/>
    <w:rsid w:val="007B30E9"/>
    <w:rsid w:val="007C6F80"/>
    <w:rsid w:val="007D0810"/>
    <w:rsid w:val="007D50D5"/>
    <w:rsid w:val="007E272F"/>
    <w:rsid w:val="007E51C1"/>
    <w:rsid w:val="007E5694"/>
    <w:rsid w:val="00804FEF"/>
    <w:rsid w:val="0080573B"/>
    <w:rsid w:val="0080788D"/>
    <w:rsid w:val="00807C0D"/>
    <w:rsid w:val="00815A1F"/>
    <w:rsid w:val="008213B3"/>
    <w:rsid w:val="0082290E"/>
    <w:rsid w:val="00827316"/>
    <w:rsid w:val="00852666"/>
    <w:rsid w:val="00853EEE"/>
    <w:rsid w:val="0086064A"/>
    <w:rsid w:val="00874B96"/>
    <w:rsid w:val="008755BB"/>
    <w:rsid w:val="00876EF8"/>
    <w:rsid w:val="00880363"/>
    <w:rsid w:val="0088127D"/>
    <w:rsid w:val="008821A3"/>
    <w:rsid w:val="00885EC0"/>
    <w:rsid w:val="00890EED"/>
    <w:rsid w:val="0089473B"/>
    <w:rsid w:val="008A18E0"/>
    <w:rsid w:val="008A6EF7"/>
    <w:rsid w:val="008B6A90"/>
    <w:rsid w:val="008D6C6E"/>
    <w:rsid w:val="008F03BF"/>
    <w:rsid w:val="008F2CE9"/>
    <w:rsid w:val="008F6541"/>
    <w:rsid w:val="00901410"/>
    <w:rsid w:val="009026EE"/>
    <w:rsid w:val="00911BAC"/>
    <w:rsid w:val="00915D35"/>
    <w:rsid w:val="00922778"/>
    <w:rsid w:val="00923417"/>
    <w:rsid w:val="00927D44"/>
    <w:rsid w:val="00937A2B"/>
    <w:rsid w:val="00972E4E"/>
    <w:rsid w:val="00977C48"/>
    <w:rsid w:val="00983B7E"/>
    <w:rsid w:val="00990BD9"/>
    <w:rsid w:val="00991A3F"/>
    <w:rsid w:val="00996EF8"/>
    <w:rsid w:val="009976AC"/>
    <w:rsid w:val="009B3484"/>
    <w:rsid w:val="009D1882"/>
    <w:rsid w:val="009D44AA"/>
    <w:rsid w:val="009E2104"/>
    <w:rsid w:val="009E3146"/>
    <w:rsid w:val="009F2C4B"/>
    <w:rsid w:val="009F6F05"/>
    <w:rsid w:val="00A03768"/>
    <w:rsid w:val="00A055DA"/>
    <w:rsid w:val="00A10286"/>
    <w:rsid w:val="00A1668B"/>
    <w:rsid w:val="00A168F6"/>
    <w:rsid w:val="00A2399D"/>
    <w:rsid w:val="00A34921"/>
    <w:rsid w:val="00A36DC1"/>
    <w:rsid w:val="00A405DF"/>
    <w:rsid w:val="00A471C3"/>
    <w:rsid w:val="00A64CC3"/>
    <w:rsid w:val="00A75F48"/>
    <w:rsid w:val="00A7744A"/>
    <w:rsid w:val="00A97B56"/>
    <w:rsid w:val="00AA00C7"/>
    <w:rsid w:val="00AB6401"/>
    <w:rsid w:val="00AC2926"/>
    <w:rsid w:val="00AC3491"/>
    <w:rsid w:val="00AC5630"/>
    <w:rsid w:val="00AC7EF0"/>
    <w:rsid w:val="00AF30A8"/>
    <w:rsid w:val="00AF52CE"/>
    <w:rsid w:val="00AF642F"/>
    <w:rsid w:val="00AF6ADC"/>
    <w:rsid w:val="00AF6BEE"/>
    <w:rsid w:val="00B007EB"/>
    <w:rsid w:val="00B04643"/>
    <w:rsid w:val="00B0643C"/>
    <w:rsid w:val="00B20F5B"/>
    <w:rsid w:val="00B3411B"/>
    <w:rsid w:val="00B42E92"/>
    <w:rsid w:val="00B43C3D"/>
    <w:rsid w:val="00B44015"/>
    <w:rsid w:val="00B447B2"/>
    <w:rsid w:val="00B44864"/>
    <w:rsid w:val="00B459C7"/>
    <w:rsid w:val="00B50F6F"/>
    <w:rsid w:val="00B51122"/>
    <w:rsid w:val="00B5744C"/>
    <w:rsid w:val="00B632F5"/>
    <w:rsid w:val="00B63D0E"/>
    <w:rsid w:val="00B6499B"/>
    <w:rsid w:val="00B73BDC"/>
    <w:rsid w:val="00B77CCF"/>
    <w:rsid w:val="00B814AF"/>
    <w:rsid w:val="00B8636E"/>
    <w:rsid w:val="00B930C8"/>
    <w:rsid w:val="00B953EB"/>
    <w:rsid w:val="00BA3174"/>
    <w:rsid w:val="00BC1F7F"/>
    <w:rsid w:val="00BC2D91"/>
    <w:rsid w:val="00BD021E"/>
    <w:rsid w:val="00BD7594"/>
    <w:rsid w:val="00BE03FB"/>
    <w:rsid w:val="00BF0656"/>
    <w:rsid w:val="00BF1717"/>
    <w:rsid w:val="00BF288C"/>
    <w:rsid w:val="00BF5D65"/>
    <w:rsid w:val="00C060F9"/>
    <w:rsid w:val="00C1472E"/>
    <w:rsid w:val="00C15338"/>
    <w:rsid w:val="00C163D1"/>
    <w:rsid w:val="00C2673D"/>
    <w:rsid w:val="00C37B14"/>
    <w:rsid w:val="00C42086"/>
    <w:rsid w:val="00C5043D"/>
    <w:rsid w:val="00C517D3"/>
    <w:rsid w:val="00C67641"/>
    <w:rsid w:val="00C72E3F"/>
    <w:rsid w:val="00C743F1"/>
    <w:rsid w:val="00C75AA4"/>
    <w:rsid w:val="00C879B7"/>
    <w:rsid w:val="00C944CA"/>
    <w:rsid w:val="00C94BE6"/>
    <w:rsid w:val="00C94E96"/>
    <w:rsid w:val="00CA0B8D"/>
    <w:rsid w:val="00CA1427"/>
    <w:rsid w:val="00CA5F8D"/>
    <w:rsid w:val="00CB4D40"/>
    <w:rsid w:val="00CC3AED"/>
    <w:rsid w:val="00CD2EB0"/>
    <w:rsid w:val="00CD4701"/>
    <w:rsid w:val="00CE03EC"/>
    <w:rsid w:val="00CE0C0F"/>
    <w:rsid w:val="00D02E4E"/>
    <w:rsid w:val="00D13021"/>
    <w:rsid w:val="00D2581F"/>
    <w:rsid w:val="00D262E2"/>
    <w:rsid w:val="00D42595"/>
    <w:rsid w:val="00D52163"/>
    <w:rsid w:val="00D607D7"/>
    <w:rsid w:val="00D70D28"/>
    <w:rsid w:val="00D7645A"/>
    <w:rsid w:val="00D80A55"/>
    <w:rsid w:val="00D8242E"/>
    <w:rsid w:val="00D84749"/>
    <w:rsid w:val="00D86997"/>
    <w:rsid w:val="00D958D6"/>
    <w:rsid w:val="00D95EF4"/>
    <w:rsid w:val="00D95F4A"/>
    <w:rsid w:val="00DA09F9"/>
    <w:rsid w:val="00DA4DFC"/>
    <w:rsid w:val="00DB2777"/>
    <w:rsid w:val="00DB5C9A"/>
    <w:rsid w:val="00DC42A1"/>
    <w:rsid w:val="00DC49DB"/>
    <w:rsid w:val="00DC652E"/>
    <w:rsid w:val="00DC6F78"/>
    <w:rsid w:val="00DD70BF"/>
    <w:rsid w:val="00DE0D77"/>
    <w:rsid w:val="00DE43B7"/>
    <w:rsid w:val="00E263D6"/>
    <w:rsid w:val="00E2643E"/>
    <w:rsid w:val="00E322A0"/>
    <w:rsid w:val="00E32F87"/>
    <w:rsid w:val="00E4538D"/>
    <w:rsid w:val="00E61F03"/>
    <w:rsid w:val="00E71E82"/>
    <w:rsid w:val="00E855F8"/>
    <w:rsid w:val="00E857E7"/>
    <w:rsid w:val="00E868C3"/>
    <w:rsid w:val="00E8725F"/>
    <w:rsid w:val="00E94EB3"/>
    <w:rsid w:val="00E95114"/>
    <w:rsid w:val="00E95284"/>
    <w:rsid w:val="00E95F6B"/>
    <w:rsid w:val="00E96125"/>
    <w:rsid w:val="00EB555C"/>
    <w:rsid w:val="00EC1758"/>
    <w:rsid w:val="00EC1AFC"/>
    <w:rsid w:val="00EC37C8"/>
    <w:rsid w:val="00ED76AA"/>
    <w:rsid w:val="00EE3E69"/>
    <w:rsid w:val="00EF6B92"/>
    <w:rsid w:val="00F065F0"/>
    <w:rsid w:val="00F076D4"/>
    <w:rsid w:val="00F12D50"/>
    <w:rsid w:val="00F32024"/>
    <w:rsid w:val="00F364A1"/>
    <w:rsid w:val="00F36B6E"/>
    <w:rsid w:val="00F40DBC"/>
    <w:rsid w:val="00F51B0D"/>
    <w:rsid w:val="00F53B82"/>
    <w:rsid w:val="00F555A3"/>
    <w:rsid w:val="00F5654C"/>
    <w:rsid w:val="00F61FE4"/>
    <w:rsid w:val="00F72167"/>
    <w:rsid w:val="00F769A7"/>
    <w:rsid w:val="00F80AA8"/>
    <w:rsid w:val="00F93CC6"/>
    <w:rsid w:val="00FA304A"/>
    <w:rsid w:val="00FA7B6B"/>
    <w:rsid w:val="00FB1346"/>
    <w:rsid w:val="00FB48B9"/>
    <w:rsid w:val="00FC40CB"/>
    <w:rsid w:val="00FD01CA"/>
    <w:rsid w:val="00FD77FF"/>
    <w:rsid w:val="00FE6596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E0A91"/>
  <w15:docId w15:val="{8D3F0700-4F50-4CC1-8B35-016E85FE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596"/>
  </w:style>
  <w:style w:type="paragraph" w:styleId="1">
    <w:name w:val="heading 1"/>
    <w:basedOn w:val="a"/>
    <w:link w:val="10"/>
    <w:uiPriority w:val="9"/>
    <w:qFormat/>
    <w:rsid w:val="000F304A"/>
    <w:pPr>
      <w:widowControl w:val="0"/>
      <w:autoSpaceDE w:val="0"/>
      <w:autoSpaceDN w:val="0"/>
      <w:spacing w:after="0" w:line="240" w:lineRule="auto"/>
      <w:ind w:left="12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043D"/>
  </w:style>
  <w:style w:type="character" w:styleId="a3">
    <w:name w:val="Hyperlink"/>
    <w:basedOn w:val="a0"/>
    <w:uiPriority w:val="99"/>
    <w:unhideWhenUsed/>
    <w:rsid w:val="00C504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F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143FC9"/>
    <w:pPr>
      <w:ind w:left="720"/>
      <w:contextualSpacing/>
    </w:pPr>
  </w:style>
  <w:style w:type="paragraph" w:customStyle="1" w:styleId="ConsPlusNormal">
    <w:name w:val="ConsPlusNormal"/>
    <w:rsid w:val="0004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Strong"/>
    <w:basedOn w:val="a0"/>
    <w:uiPriority w:val="22"/>
    <w:qFormat/>
    <w:rsid w:val="00890EED"/>
    <w:rPr>
      <w:b/>
      <w:bCs/>
    </w:rPr>
  </w:style>
  <w:style w:type="paragraph" w:customStyle="1" w:styleId="formattext">
    <w:name w:val="formattext"/>
    <w:basedOn w:val="a"/>
    <w:rsid w:val="0034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302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02C12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66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5667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5667B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667B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566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67BB"/>
  </w:style>
  <w:style w:type="paragraph" w:styleId="ad">
    <w:name w:val="footer"/>
    <w:basedOn w:val="a"/>
    <w:link w:val="ae"/>
    <w:uiPriority w:val="99"/>
    <w:unhideWhenUsed/>
    <w:rsid w:val="00566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667BB"/>
  </w:style>
  <w:style w:type="paragraph" w:customStyle="1" w:styleId="ConsNormal">
    <w:name w:val="ConsNormal"/>
    <w:rsid w:val="00D95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304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C9552-C397-42B4-A7A4-CC480BE0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Зоя Александровна</dc:creator>
  <cp:lastModifiedBy> </cp:lastModifiedBy>
  <cp:revision>23</cp:revision>
  <cp:lastPrinted>2022-11-02T12:25:00Z</cp:lastPrinted>
  <dcterms:created xsi:type="dcterms:W3CDTF">2022-11-01T12:00:00Z</dcterms:created>
  <dcterms:modified xsi:type="dcterms:W3CDTF">2022-11-02T12:26:00Z</dcterms:modified>
</cp:coreProperties>
</file>